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D" w:rsidRPr="00C37055" w:rsidRDefault="00F631F8" w:rsidP="00F01824">
      <w:pPr>
        <w:spacing w:after="0" w:line="240" w:lineRule="auto"/>
        <w:rPr>
          <w:rFonts w:cs="Tahoma"/>
          <w:sz w:val="24"/>
          <w:szCs w:val="24"/>
        </w:rPr>
      </w:pPr>
      <w:bookmarkStart w:id="0" w:name="_GoBack"/>
      <w:bookmarkEnd w:id="0"/>
      <w:r w:rsidRPr="00C37055">
        <w:rPr>
          <w:rFonts w:cs="Tahoma"/>
          <w:b/>
          <w:sz w:val="24"/>
          <w:szCs w:val="24"/>
        </w:rPr>
        <w:t>Name:</w:t>
      </w:r>
      <w:r w:rsidR="009044D6" w:rsidRPr="00C37055">
        <w:rPr>
          <w:rFonts w:cs="Tahoma"/>
          <w:b/>
          <w:sz w:val="24"/>
          <w:szCs w:val="24"/>
        </w:rPr>
        <w:t xml:space="preserve">  </w:t>
      </w:r>
      <w:r w:rsidR="009044D6" w:rsidRPr="00C37055">
        <w:rPr>
          <w:rFonts w:cs="Tahoma"/>
          <w:sz w:val="24"/>
          <w:szCs w:val="24"/>
        </w:rPr>
        <w:t>Kelsey Lovell</w:t>
      </w:r>
    </w:p>
    <w:p w:rsidR="00F01824" w:rsidRPr="00C37055" w:rsidRDefault="00F01824" w:rsidP="00F01824">
      <w:pPr>
        <w:spacing w:after="0" w:line="240" w:lineRule="auto"/>
        <w:rPr>
          <w:rFonts w:cs="Tahoma"/>
          <w:b/>
          <w:sz w:val="10"/>
          <w:szCs w:val="24"/>
        </w:rPr>
      </w:pPr>
    </w:p>
    <w:p w:rsidR="00F631F8" w:rsidRPr="00C37055" w:rsidRDefault="005717F8" w:rsidP="00F01824">
      <w:pPr>
        <w:spacing w:after="0" w:line="240" w:lineRule="auto"/>
        <w:rPr>
          <w:rFonts w:cs="Tahoma"/>
          <w:b/>
          <w:sz w:val="24"/>
          <w:szCs w:val="24"/>
        </w:rPr>
      </w:pPr>
      <w:r>
        <w:rPr>
          <w:rFonts w:cs="Tahoma"/>
          <w:b/>
          <w:sz w:val="24"/>
          <w:szCs w:val="24"/>
        </w:rPr>
        <w:t xml:space="preserve">Date and </w:t>
      </w:r>
      <w:r w:rsidR="00E26E8A">
        <w:rPr>
          <w:rFonts w:cs="Tahoma"/>
          <w:b/>
          <w:sz w:val="24"/>
          <w:szCs w:val="24"/>
        </w:rPr>
        <w:t>T</w:t>
      </w:r>
      <w:r w:rsidR="00F631F8" w:rsidRPr="00C37055">
        <w:rPr>
          <w:rFonts w:cs="Tahoma"/>
          <w:b/>
          <w:sz w:val="24"/>
          <w:szCs w:val="24"/>
        </w:rPr>
        <w:t xml:space="preserve">ime that the </w:t>
      </w:r>
      <w:r>
        <w:rPr>
          <w:rFonts w:cs="Tahoma"/>
          <w:b/>
          <w:sz w:val="24"/>
          <w:szCs w:val="24"/>
        </w:rPr>
        <w:t xml:space="preserve">Lesson will be </w:t>
      </w:r>
      <w:proofErr w:type="gramStart"/>
      <w:r>
        <w:rPr>
          <w:rFonts w:cs="Tahoma"/>
          <w:b/>
          <w:sz w:val="24"/>
          <w:szCs w:val="24"/>
        </w:rPr>
        <w:t>T</w:t>
      </w:r>
      <w:r w:rsidR="00F631F8" w:rsidRPr="00C37055">
        <w:rPr>
          <w:rFonts w:cs="Tahoma"/>
          <w:b/>
          <w:sz w:val="24"/>
          <w:szCs w:val="24"/>
        </w:rPr>
        <w:t>aught</w:t>
      </w:r>
      <w:proofErr w:type="gramEnd"/>
      <w:r w:rsidR="00F631F8" w:rsidRPr="00C37055">
        <w:rPr>
          <w:rFonts w:cs="Tahoma"/>
          <w:b/>
          <w:sz w:val="24"/>
          <w:szCs w:val="24"/>
        </w:rPr>
        <w:t>:</w:t>
      </w:r>
      <w:r w:rsidR="009044D6" w:rsidRPr="00C37055">
        <w:rPr>
          <w:rFonts w:cs="Tahoma"/>
          <w:b/>
          <w:sz w:val="24"/>
          <w:szCs w:val="24"/>
        </w:rPr>
        <w:t xml:space="preserve">  </w:t>
      </w:r>
      <w:r w:rsidR="0018165D">
        <w:rPr>
          <w:rFonts w:cs="Tahoma"/>
          <w:sz w:val="24"/>
          <w:szCs w:val="24"/>
        </w:rPr>
        <w:t>February</w:t>
      </w:r>
      <w:r w:rsidR="0009013D">
        <w:rPr>
          <w:rFonts w:cs="Tahoma"/>
          <w:sz w:val="24"/>
          <w:szCs w:val="24"/>
        </w:rPr>
        <w:t xml:space="preserve"> </w:t>
      </w:r>
      <w:r w:rsidR="0018165D">
        <w:rPr>
          <w:rFonts w:cs="Tahoma"/>
          <w:sz w:val="24"/>
          <w:szCs w:val="24"/>
        </w:rPr>
        <w:t>12</w:t>
      </w:r>
      <w:r w:rsidR="0009013D" w:rsidRPr="0009013D">
        <w:rPr>
          <w:rFonts w:cs="Tahoma"/>
          <w:sz w:val="24"/>
          <w:szCs w:val="24"/>
          <w:vertAlign w:val="superscript"/>
        </w:rPr>
        <w:t>th</w:t>
      </w:r>
      <w:r w:rsidR="0018165D">
        <w:rPr>
          <w:rFonts w:cs="Tahoma"/>
          <w:sz w:val="24"/>
          <w:szCs w:val="24"/>
        </w:rPr>
        <w:t>-Febru</w:t>
      </w:r>
      <w:r w:rsidR="0009013D">
        <w:rPr>
          <w:rFonts w:cs="Tahoma"/>
          <w:sz w:val="24"/>
          <w:szCs w:val="24"/>
        </w:rPr>
        <w:t>ary 2</w:t>
      </w:r>
      <w:r w:rsidR="00501448">
        <w:rPr>
          <w:rFonts w:cs="Tahoma"/>
          <w:sz w:val="24"/>
          <w:szCs w:val="24"/>
        </w:rPr>
        <w:t>8</w:t>
      </w:r>
      <w:r w:rsidR="0009013D" w:rsidRPr="0009013D">
        <w:rPr>
          <w:rFonts w:cs="Tahoma"/>
          <w:sz w:val="24"/>
          <w:szCs w:val="24"/>
          <w:vertAlign w:val="superscript"/>
        </w:rPr>
        <w:t>th</w:t>
      </w:r>
      <w:r w:rsidR="0009013D">
        <w:rPr>
          <w:rFonts w:cs="Tahoma"/>
          <w:sz w:val="24"/>
          <w:szCs w:val="24"/>
        </w:rPr>
        <w:t xml:space="preserve"> (</w:t>
      </w:r>
      <w:r w:rsidR="00454D24">
        <w:rPr>
          <w:rFonts w:cs="Tahoma"/>
          <w:sz w:val="24"/>
          <w:szCs w:val="24"/>
        </w:rPr>
        <w:t>1</w:t>
      </w:r>
      <w:r w:rsidR="00454D24" w:rsidRPr="00454D24">
        <w:rPr>
          <w:rFonts w:cs="Tahoma"/>
          <w:sz w:val="24"/>
          <w:szCs w:val="24"/>
          <w:vertAlign w:val="superscript"/>
        </w:rPr>
        <w:t>st</w:t>
      </w:r>
      <w:r w:rsidR="00454D24">
        <w:rPr>
          <w:rFonts w:cs="Tahoma"/>
          <w:sz w:val="24"/>
          <w:szCs w:val="24"/>
        </w:rPr>
        <w:t>, 3</w:t>
      </w:r>
      <w:r w:rsidR="00454D24" w:rsidRPr="00454D24">
        <w:rPr>
          <w:rFonts w:cs="Tahoma"/>
          <w:sz w:val="24"/>
          <w:szCs w:val="24"/>
          <w:vertAlign w:val="superscript"/>
        </w:rPr>
        <w:t>rd</w:t>
      </w:r>
      <w:r w:rsidR="00454D24">
        <w:rPr>
          <w:rFonts w:cs="Tahoma"/>
          <w:sz w:val="24"/>
          <w:szCs w:val="24"/>
        </w:rPr>
        <w:t>, 5</w:t>
      </w:r>
      <w:r w:rsidR="00454D24" w:rsidRPr="00454D24">
        <w:rPr>
          <w:rFonts w:cs="Tahoma"/>
          <w:sz w:val="24"/>
          <w:szCs w:val="24"/>
          <w:vertAlign w:val="superscript"/>
        </w:rPr>
        <w:t>th</w:t>
      </w:r>
      <w:r w:rsidR="00454D24">
        <w:rPr>
          <w:rFonts w:cs="Tahoma"/>
          <w:sz w:val="24"/>
          <w:szCs w:val="24"/>
        </w:rPr>
        <w:t>, 6</w:t>
      </w:r>
      <w:r w:rsidR="00454D24" w:rsidRPr="00454D24">
        <w:rPr>
          <w:rFonts w:cs="Tahoma"/>
          <w:sz w:val="24"/>
          <w:szCs w:val="24"/>
          <w:vertAlign w:val="superscript"/>
        </w:rPr>
        <w:t>th</w:t>
      </w:r>
      <w:r w:rsidR="00454D24">
        <w:rPr>
          <w:rFonts w:cs="Tahoma"/>
          <w:sz w:val="24"/>
          <w:szCs w:val="24"/>
        </w:rPr>
        <w:t>, and 7</w:t>
      </w:r>
      <w:r w:rsidR="00454D24" w:rsidRPr="00454D24">
        <w:rPr>
          <w:rFonts w:cs="Tahoma"/>
          <w:sz w:val="24"/>
          <w:szCs w:val="24"/>
          <w:vertAlign w:val="superscript"/>
        </w:rPr>
        <w:t>th</w:t>
      </w:r>
      <w:r w:rsidR="00454D24">
        <w:rPr>
          <w:rFonts w:cs="Tahoma"/>
          <w:sz w:val="24"/>
          <w:szCs w:val="24"/>
        </w:rPr>
        <w:t xml:space="preserve"> </w:t>
      </w:r>
      <w:r w:rsidR="00AD4D9A">
        <w:rPr>
          <w:rFonts w:cs="Tahoma"/>
          <w:sz w:val="24"/>
          <w:szCs w:val="24"/>
        </w:rPr>
        <w:t>Period</w:t>
      </w:r>
      <w:r w:rsidR="0009013D">
        <w:rPr>
          <w:rFonts w:cs="Tahoma"/>
          <w:sz w:val="24"/>
          <w:szCs w:val="24"/>
        </w:rPr>
        <w:t>)</w:t>
      </w:r>
    </w:p>
    <w:p w:rsidR="00F01824" w:rsidRPr="00C37055" w:rsidRDefault="00F01824" w:rsidP="00F01824">
      <w:pPr>
        <w:spacing w:after="0" w:line="240" w:lineRule="auto"/>
        <w:rPr>
          <w:rFonts w:cs="Tahoma"/>
          <w:b/>
          <w:sz w:val="10"/>
          <w:szCs w:val="24"/>
        </w:rPr>
      </w:pPr>
    </w:p>
    <w:p w:rsidR="00F631F8" w:rsidRPr="00C37055" w:rsidRDefault="00F631F8" w:rsidP="00F01824">
      <w:pPr>
        <w:spacing w:after="0" w:line="240" w:lineRule="auto"/>
        <w:rPr>
          <w:rFonts w:cs="Tahoma"/>
          <w:sz w:val="24"/>
          <w:szCs w:val="24"/>
        </w:rPr>
      </w:pPr>
      <w:r w:rsidRPr="00C37055">
        <w:rPr>
          <w:rFonts w:cs="Tahoma"/>
          <w:b/>
          <w:sz w:val="24"/>
          <w:szCs w:val="24"/>
        </w:rPr>
        <w:t xml:space="preserve">Lesson Title:  </w:t>
      </w:r>
      <w:r w:rsidR="00D021EB">
        <w:rPr>
          <w:rFonts w:cs="Tahoma"/>
          <w:sz w:val="24"/>
          <w:szCs w:val="24"/>
        </w:rPr>
        <w:t xml:space="preserve">Formatting Text </w:t>
      </w:r>
      <w:r w:rsidR="00380E66">
        <w:rPr>
          <w:rFonts w:cs="Tahoma"/>
          <w:sz w:val="24"/>
          <w:szCs w:val="24"/>
        </w:rPr>
        <w:t xml:space="preserve">(Word Lesson </w:t>
      </w:r>
      <w:r w:rsidR="00501448">
        <w:rPr>
          <w:rFonts w:cs="Tahoma"/>
          <w:sz w:val="24"/>
          <w:szCs w:val="24"/>
        </w:rPr>
        <w:t>4</w:t>
      </w:r>
      <w:r w:rsidR="00380E66">
        <w:rPr>
          <w:rFonts w:cs="Tahoma"/>
          <w:sz w:val="24"/>
          <w:szCs w:val="24"/>
        </w:rPr>
        <w:t>)</w:t>
      </w:r>
    </w:p>
    <w:p w:rsidR="00F01824" w:rsidRPr="00C37055" w:rsidRDefault="00F01824" w:rsidP="00F01824">
      <w:pPr>
        <w:spacing w:after="0" w:line="240" w:lineRule="auto"/>
        <w:rPr>
          <w:rFonts w:cs="Tahoma"/>
          <w:sz w:val="10"/>
          <w:szCs w:val="24"/>
        </w:rPr>
      </w:pPr>
    </w:p>
    <w:p w:rsidR="00546E4A" w:rsidRPr="00C37055" w:rsidRDefault="00546E4A" w:rsidP="00F01824">
      <w:pPr>
        <w:spacing w:after="0" w:line="240" w:lineRule="auto"/>
        <w:rPr>
          <w:rFonts w:cs="Tahoma"/>
          <w:sz w:val="24"/>
          <w:szCs w:val="24"/>
        </w:rPr>
      </w:pPr>
      <w:r w:rsidRPr="00C37055">
        <w:rPr>
          <w:rFonts w:cs="Tahoma"/>
          <w:b/>
          <w:sz w:val="24"/>
          <w:szCs w:val="24"/>
        </w:rPr>
        <w:t>Name of Class:</w:t>
      </w:r>
      <w:r w:rsidR="009044D6" w:rsidRPr="00C37055">
        <w:rPr>
          <w:rFonts w:cs="Tahoma"/>
          <w:b/>
          <w:sz w:val="24"/>
          <w:szCs w:val="24"/>
        </w:rPr>
        <w:t xml:space="preserve">  </w:t>
      </w:r>
      <w:r w:rsidR="00E371A5" w:rsidRPr="00C37055">
        <w:rPr>
          <w:rFonts w:cs="Tahoma"/>
          <w:sz w:val="24"/>
          <w:szCs w:val="24"/>
        </w:rPr>
        <w:t>Computer Applications I</w:t>
      </w:r>
      <w:r w:rsidR="00452E9C" w:rsidRPr="00C37055">
        <w:rPr>
          <w:rFonts w:cs="Tahoma"/>
          <w:sz w:val="24"/>
          <w:szCs w:val="24"/>
        </w:rPr>
        <w:t xml:space="preserve"> (</w:t>
      </w:r>
      <w:r w:rsidR="00E371A5" w:rsidRPr="00C37055">
        <w:rPr>
          <w:rFonts w:cs="Tahoma"/>
          <w:sz w:val="24"/>
          <w:szCs w:val="24"/>
        </w:rPr>
        <w:t>8</w:t>
      </w:r>
      <w:r w:rsidR="00452E9C" w:rsidRPr="00C37055">
        <w:rPr>
          <w:rFonts w:cs="Tahoma"/>
          <w:sz w:val="24"/>
          <w:szCs w:val="24"/>
          <w:vertAlign w:val="superscript"/>
        </w:rPr>
        <w:t>th</w:t>
      </w:r>
      <w:r w:rsidR="00452E9C" w:rsidRPr="00C37055">
        <w:rPr>
          <w:rFonts w:cs="Tahoma"/>
          <w:sz w:val="24"/>
          <w:szCs w:val="24"/>
        </w:rPr>
        <w:t xml:space="preserve"> Grade)</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Curriculum Framework Unit and Item:</w:t>
      </w:r>
    </w:p>
    <w:p w:rsidR="00F01824" w:rsidRPr="00C37055" w:rsidRDefault="00F01824" w:rsidP="00F01824">
      <w:pPr>
        <w:spacing w:after="0" w:line="240" w:lineRule="auto"/>
        <w:rPr>
          <w:rFonts w:cs="Tahoma"/>
          <w:b/>
          <w:sz w:val="10"/>
          <w:szCs w:val="24"/>
        </w:rPr>
      </w:pPr>
    </w:p>
    <w:p w:rsidR="00452E9C" w:rsidRPr="00AC46D9" w:rsidRDefault="006E284F" w:rsidP="00F01824">
      <w:pPr>
        <w:spacing w:after="0" w:line="240" w:lineRule="auto"/>
        <w:rPr>
          <w:rFonts w:cs="Tahoma"/>
          <w:sz w:val="24"/>
          <w:szCs w:val="24"/>
          <w:u w:val="single"/>
        </w:rPr>
      </w:pPr>
      <w:r w:rsidRPr="00CC1705">
        <w:rPr>
          <w:rFonts w:cs="Tahoma"/>
          <w:sz w:val="24"/>
          <w:szCs w:val="24"/>
        </w:rPr>
        <w:tab/>
      </w:r>
      <w:r w:rsidRPr="00AC46D9">
        <w:rPr>
          <w:rFonts w:cs="Tahoma"/>
          <w:sz w:val="24"/>
          <w:szCs w:val="24"/>
          <w:u w:val="single"/>
        </w:rPr>
        <w:t xml:space="preserve">Unit </w:t>
      </w:r>
      <w:r w:rsidR="001B71C8" w:rsidRPr="00AC46D9">
        <w:rPr>
          <w:rFonts w:cs="Tahoma"/>
          <w:sz w:val="24"/>
          <w:szCs w:val="24"/>
          <w:u w:val="single"/>
        </w:rPr>
        <w:t>2</w:t>
      </w:r>
      <w:r w:rsidR="00A71D4C" w:rsidRPr="00AC46D9">
        <w:rPr>
          <w:rFonts w:cs="Tahoma"/>
          <w:sz w:val="24"/>
          <w:szCs w:val="24"/>
          <w:u w:val="single"/>
        </w:rPr>
        <w:t xml:space="preserve">: </w:t>
      </w:r>
      <w:r w:rsidRPr="00AC46D9">
        <w:rPr>
          <w:rFonts w:cs="Tahoma"/>
          <w:sz w:val="24"/>
          <w:szCs w:val="24"/>
          <w:u w:val="single"/>
        </w:rPr>
        <w:t xml:space="preserve"> </w:t>
      </w:r>
      <w:r w:rsidR="001B71C8" w:rsidRPr="00AC46D9">
        <w:rPr>
          <w:rFonts w:cs="Tahoma"/>
          <w:sz w:val="24"/>
          <w:szCs w:val="24"/>
          <w:u w:val="single"/>
        </w:rPr>
        <w:t>Word Processing—Creating Simple Documents</w:t>
      </w:r>
    </w:p>
    <w:p w:rsidR="00380E66" w:rsidRPr="00AC46D9" w:rsidRDefault="00380E66" w:rsidP="00F01824">
      <w:pPr>
        <w:spacing w:after="0" w:line="240" w:lineRule="auto"/>
        <w:rPr>
          <w:rFonts w:cs="Tahoma"/>
          <w:sz w:val="24"/>
          <w:szCs w:val="24"/>
        </w:rPr>
      </w:pPr>
      <w:r w:rsidRPr="00AC46D9">
        <w:rPr>
          <w:rFonts w:cs="Tahoma"/>
          <w:sz w:val="24"/>
          <w:szCs w:val="24"/>
        </w:rPr>
        <w:tab/>
        <w:t>2.1 Define terminology</w:t>
      </w:r>
    </w:p>
    <w:p w:rsidR="00AC46D9" w:rsidRDefault="00AC46D9" w:rsidP="00AC46D9">
      <w:pPr>
        <w:spacing w:after="0" w:line="240" w:lineRule="auto"/>
        <w:ind w:firstLine="720"/>
        <w:rPr>
          <w:rFonts w:cs="Tahoma"/>
          <w:sz w:val="24"/>
          <w:szCs w:val="24"/>
        </w:rPr>
      </w:pPr>
      <w:r w:rsidRPr="00076867">
        <w:rPr>
          <w:rFonts w:cs="Tahoma"/>
          <w:sz w:val="24"/>
          <w:szCs w:val="24"/>
        </w:rPr>
        <w:t>2.6 Explain the use of basic text enhancement</w:t>
      </w:r>
    </w:p>
    <w:p w:rsidR="00AC46D9" w:rsidRDefault="00AC46D9" w:rsidP="00AC46D9">
      <w:pPr>
        <w:spacing w:after="0" w:line="240" w:lineRule="auto"/>
        <w:ind w:firstLine="720"/>
        <w:rPr>
          <w:rFonts w:cs="Tahoma"/>
          <w:sz w:val="24"/>
          <w:szCs w:val="24"/>
        </w:rPr>
      </w:pPr>
      <w:r>
        <w:rPr>
          <w:rFonts w:cs="Tahoma"/>
          <w:sz w:val="24"/>
          <w:szCs w:val="24"/>
        </w:rPr>
        <w:t>2.7 Explain default setting</w:t>
      </w:r>
    </w:p>
    <w:p w:rsidR="00AC46D9" w:rsidRPr="00076867" w:rsidRDefault="00AC46D9" w:rsidP="00AC46D9">
      <w:pPr>
        <w:spacing w:after="0" w:line="240" w:lineRule="auto"/>
        <w:ind w:firstLine="720"/>
        <w:rPr>
          <w:rFonts w:cs="Tahoma"/>
          <w:sz w:val="24"/>
          <w:szCs w:val="24"/>
        </w:rPr>
      </w:pPr>
      <w:r w:rsidRPr="00076867">
        <w:rPr>
          <w:rFonts w:cs="Tahoma"/>
          <w:sz w:val="24"/>
          <w:szCs w:val="24"/>
        </w:rPr>
        <w:t>2.16 Explain Font, Size, and Style</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Objectives:  The learners will be able to…..</w:t>
      </w:r>
    </w:p>
    <w:p w:rsidR="00F01824" w:rsidRPr="00C37055" w:rsidRDefault="00F01824" w:rsidP="00F01824">
      <w:pPr>
        <w:spacing w:after="0" w:line="240" w:lineRule="auto"/>
        <w:rPr>
          <w:rFonts w:cs="Tahoma"/>
          <w:b/>
          <w:sz w:val="10"/>
          <w:szCs w:val="24"/>
        </w:rPr>
      </w:pPr>
    </w:p>
    <w:p w:rsidR="00573747" w:rsidRDefault="00BE2BF9" w:rsidP="00F01824">
      <w:pPr>
        <w:pStyle w:val="ListParagraph"/>
        <w:numPr>
          <w:ilvl w:val="0"/>
          <w:numId w:val="1"/>
        </w:numPr>
        <w:spacing w:after="0" w:line="240" w:lineRule="auto"/>
        <w:rPr>
          <w:rFonts w:cs="Tahoma"/>
          <w:sz w:val="24"/>
          <w:szCs w:val="24"/>
        </w:rPr>
      </w:pPr>
      <w:r>
        <w:rPr>
          <w:rFonts w:cs="Tahoma"/>
          <w:sz w:val="24"/>
          <w:szCs w:val="24"/>
        </w:rPr>
        <w:t>Change the font</w:t>
      </w:r>
    </w:p>
    <w:p w:rsidR="00BE2BF9" w:rsidRDefault="00BE2BF9" w:rsidP="00F01824">
      <w:pPr>
        <w:pStyle w:val="ListParagraph"/>
        <w:numPr>
          <w:ilvl w:val="0"/>
          <w:numId w:val="1"/>
        </w:numPr>
        <w:spacing w:after="0" w:line="240" w:lineRule="auto"/>
        <w:rPr>
          <w:rFonts w:cs="Tahoma"/>
          <w:sz w:val="24"/>
          <w:szCs w:val="24"/>
        </w:rPr>
      </w:pPr>
      <w:r>
        <w:rPr>
          <w:rFonts w:cs="Tahoma"/>
          <w:sz w:val="24"/>
          <w:szCs w:val="24"/>
        </w:rPr>
        <w:t>Change the size, color, and style of text</w:t>
      </w:r>
    </w:p>
    <w:p w:rsidR="00BE2BF9" w:rsidRDefault="00BE2BF9" w:rsidP="00F01824">
      <w:pPr>
        <w:pStyle w:val="ListParagraph"/>
        <w:numPr>
          <w:ilvl w:val="0"/>
          <w:numId w:val="1"/>
        </w:numPr>
        <w:spacing w:after="0" w:line="240" w:lineRule="auto"/>
        <w:rPr>
          <w:rFonts w:cs="Tahoma"/>
          <w:sz w:val="24"/>
          <w:szCs w:val="24"/>
        </w:rPr>
      </w:pPr>
      <w:r>
        <w:rPr>
          <w:rFonts w:cs="Tahoma"/>
          <w:sz w:val="24"/>
          <w:szCs w:val="24"/>
        </w:rPr>
        <w:t>Use different underline styles and font effects and highlight text</w:t>
      </w:r>
    </w:p>
    <w:p w:rsidR="00BE2BF9" w:rsidRDefault="00BE2BF9" w:rsidP="00F01824">
      <w:pPr>
        <w:pStyle w:val="ListParagraph"/>
        <w:numPr>
          <w:ilvl w:val="0"/>
          <w:numId w:val="1"/>
        </w:numPr>
        <w:spacing w:after="0" w:line="240" w:lineRule="auto"/>
        <w:rPr>
          <w:rFonts w:cs="Tahoma"/>
          <w:sz w:val="24"/>
          <w:szCs w:val="24"/>
        </w:rPr>
      </w:pPr>
      <w:r>
        <w:rPr>
          <w:rFonts w:cs="Tahoma"/>
          <w:sz w:val="24"/>
          <w:szCs w:val="24"/>
        </w:rPr>
        <w:t>Copy formatting using the Format Painter</w:t>
      </w:r>
    </w:p>
    <w:p w:rsidR="00BE2BF9" w:rsidRDefault="00BE2BF9" w:rsidP="00F01824">
      <w:pPr>
        <w:pStyle w:val="ListParagraph"/>
        <w:numPr>
          <w:ilvl w:val="0"/>
          <w:numId w:val="1"/>
        </w:numPr>
        <w:spacing w:after="0" w:line="240" w:lineRule="auto"/>
        <w:rPr>
          <w:rFonts w:cs="Tahoma"/>
          <w:sz w:val="24"/>
          <w:szCs w:val="24"/>
        </w:rPr>
      </w:pPr>
      <w:r>
        <w:rPr>
          <w:rFonts w:cs="Tahoma"/>
          <w:sz w:val="24"/>
          <w:szCs w:val="24"/>
        </w:rPr>
        <w:t>Understand styles and apply Quick Styles</w:t>
      </w:r>
    </w:p>
    <w:p w:rsidR="00BE2BF9" w:rsidRDefault="00BE2BF9" w:rsidP="00BE2BF9">
      <w:pPr>
        <w:pStyle w:val="ListParagraph"/>
        <w:numPr>
          <w:ilvl w:val="0"/>
          <w:numId w:val="1"/>
        </w:numPr>
        <w:spacing w:after="0" w:line="240" w:lineRule="auto"/>
        <w:rPr>
          <w:rFonts w:cs="Tahoma"/>
          <w:sz w:val="24"/>
          <w:szCs w:val="24"/>
        </w:rPr>
      </w:pPr>
      <w:r>
        <w:rPr>
          <w:rFonts w:cs="Tahoma"/>
          <w:sz w:val="24"/>
          <w:szCs w:val="24"/>
        </w:rPr>
        <w:t>Change the theme</w:t>
      </w:r>
    </w:p>
    <w:p w:rsidR="00BE2BF9" w:rsidRDefault="00BE2BF9" w:rsidP="00BE2BF9">
      <w:pPr>
        <w:pStyle w:val="ListParagraph"/>
        <w:numPr>
          <w:ilvl w:val="0"/>
          <w:numId w:val="1"/>
        </w:numPr>
        <w:spacing w:after="0" w:line="240" w:lineRule="auto"/>
        <w:rPr>
          <w:rFonts w:cs="Tahoma"/>
          <w:sz w:val="24"/>
          <w:szCs w:val="24"/>
        </w:rPr>
      </w:pPr>
      <w:r>
        <w:rPr>
          <w:rFonts w:cs="Tahoma"/>
          <w:sz w:val="24"/>
          <w:szCs w:val="24"/>
        </w:rPr>
        <w:t>Create new Quick Styles</w:t>
      </w:r>
    </w:p>
    <w:p w:rsidR="00F01824" w:rsidRPr="00501448" w:rsidRDefault="00BE2BF9" w:rsidP="00501448">
      <w:pPr>
        <w:pStyle w:val="ListParagraph"/>
        <w:numPr>
          <w:ilvl w:val="0"/>
          <w:numId w:val="1"/>
        </w:numPr>
        <w:spacing w:after="0" w:line="240" w:lineRule="auto"/>
        <w:rPr>
          <w:rFonts w:cs="Tahoma"/>
          <w:sz w:val="24"/>
          <w:szCs w:val="24"/>
        </w:rPr>
      </w:pPr>
      <w:r>
        <w:rPr>
          <w:rFonts w:cs="Tahoma"/>
          <w:sz w:val="24"/>
          <w:szCs w:val="24"/>
        </w:rPr>
        <w:t>Clear formatting</w:t>
      </w:r>
    </w:p>
    <w:p w:rsidR="00CC1705" w:rsidRPr="00C37055" w:rsidRDefault="00CC1705" w:rsidP="00F01824">
      <w:pPr>
        <w:pStyle w:val="ListParagraph"/>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 xml:space="preserve">Content to be </w:t>
      </w:r>
      <w:proofErr w:type="gramStart"/>
      <w:r w:rsidR="005717F8">
        <w:rPr>
          <w:rFonts w:cs="Tahoma"/>
          <w:b/>
          <w:sz w:val="24"/>
          <w:szCs w:val="24"/>
        </w:rPr>
        <w:t>Presented</w:t>
      </w:r>
      <w:proofErr w:type="gramEnd"/>
      <w:r w:rsidR="005717F8">
        <w:rPr>
          <w:rFonts w:cs="Tahoma"/>
          <w:b/>
          <w:sz w:val="24"/>
          <w:szCs w:val="24"/>
        </w:rPr>
        <w:t xml:space="preserve"> in Le</w:t>
      </w:r>
      <w:r w:rsidRPr="00C37055">
        <w:rPr>
          <w:rFonts w:cs="Tahoma"/>
          <w:b/>
          <w:sz w:val="24"/>
          <w:szCs w:val="24"/>
        </w:rPr>
        <w:t>sson:</w:t>
      </w:r>
    </w:p>
    <w:p w:rsidR="00F01824" w:rsidRPr="00C37055" w:rsidRDefault="00F01824" w:rsidP="00F01824">
      <w:pPr>
        <w:spacing w:after="0" w:line="240" w:lineRule="auto"/>
        <w:rPr>
          <w:rFonts w:cs="Tahoma"/>
          <w:b/>
          <w:sz w:val="10"/>
          <w:szCs w:val="24"/>
        </w:rPr>
      </w:pPr>
    </w:p>
    <w:p w:rsidR="00461965" w:rsidRPr="00402BB5" w:rsidRDefault="00461965" w:rsidP="00E00B7B">
      <w:pPr>
        <w:pStyle w:val="ListParagraph"/>
        <w:numPr>
          <w:ilvl w:val="0"/>
          <w:numId w:val="3"/>
        </w:numPr>
        <w:spacing w:after="0" w:line="240" w:lineRule="auto"/>
        <w:rPr>
          <w:rFonts w:cs="Tahoma"/>
          <w:sz w:val="24"/>
          <w:szCs w:val="24"/>
          <w:u w:val="single"/>
        </w:rPr>
      </w:pPr>
      <w:r w:rsidRPr="00402BB5">
        <w:rPr>
          <w:rFonts w:cs="Tahoma"/>
          <w:sz w:val="24"/>
          <w:szCs w:val="24"/>
          <w:u w:val="single"/>
        </w:rPr>
        <w:t>Terminology</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Fonts- designs of type</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Attributes- how a font looks</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Font Size- determined by measuring the height of characters</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Points- the units in which the height of characters are measured</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Color Palette- coordinated set of colors available for use in the document</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Font Style-formatting feature you can apply to a font to change its appearance; i.e. bold, italic, and underlining</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Text Effects (Font Effects)-</w:t>
      </w:r>
      <w:r w:rsidR="0058685E">
        <w:rPr>
          <w:rFonts w:cs="Tahoma"/>
          <w:sz w:val="24"/>
          <w:szCs w:val="24"/>
        </w:rPr>
        <w:t xml:space="preserve"> similar to font styles and can help enhance or clarify text; i.e. strikethrough, subscript, or superscript</w:t>
      </w:r>
    </w:p>
    <w:p w:rsidR="0058685E" w:rsidRDefault="0058685E" w:rsidP="00573747">
      <w:pPr>
        <w:pStyle w:val="ListParagraph"/>
        <w:numPr>
          <w:ilvl w:val="1"/>
          <w:numId w:val="3"/>
        </w:numPr>
        <w:spacing w:after="0" w:line="240" w:lineRule="auto"/>
        <w:rPr>
          <w:rFonts w:cs="Tahoma"/>
          <w:sz w:val="24"/>
          <w:szCs w:val="24"/>
        </w:rPr>
      </w:pPr>
      <w:r>
        <w:rPr>
          <w:rFonts w:cs="Tahoma"/>
          <w:sz w:val="24"/>
          <w:szCs w:val="24"/>
        </w:rPr>
        <w:t>Format Painter- tool used to copy the format of selected text</w:t>
      </w:r>
    </w:p>
    <w:p w:rsidR="0058685E" w:rsidRDefault="0058685E" w:rsidP="00573747">
      <w:pPr>
        <w:pStyle w:val="ListParagraph"/>
        <w:numPr>
          <w:ilvl w:val="1"/>
          <w:numId w:val="3"/>
        </w:numPr>
        <w:spacing w:after="0" w:line="240" w:lineRule="auto"/>
        <w:rPr>
          <w:rFonts w:cs="Tahoma"/>
          <w:sz w:val="24"/>
          <w:szCs w:val="24"/>
        </w:rPr>
      </w:pPr>
      <w:r>
        <w:rPr>
          <w:rFonts w:cs="Tahoma"/>
          <w:sz w:val="24"/>
          <w:szCs w:val="24"/>
        </w:rPr>
        <w:t>Style- set of formatting options that have been named and saved</w:t>
      </w:r>
    </w:p>
    <w:p w:rsidR="0058685E" w:rsidRDefault="0058685E" w:rsidP="00573747">
      <w:pPr>
        <w:pStyle w:val="ListParagraph"/>
        <w:numPr>
          <w:ilvl w:val="1"/>
          <w:numId w:val="3"/>
        </w:numPr>
        <w:spacing w:after="0" w:line="240" w:lineRule="auto"/>
        <w:rPr>
          <w:rFonts w:cs="Tahoma"/>
          <w:sz w:val="24"/>
          <w:szCs w:val="24"/>
        </w:rPr>
      </w:pPr>
      <w:r>
        <w:rPr>
          <w:rFonts w:cs="Tahoma"/>
          <w:sz w:val="24"/>
          <w:szCs w:val="24"/>
        </w:rPr>
        <w:t>Quick Style- style already created and available to use</w:t>
      </w:r>
    </w:p>
    <w:p w:rsidR="0058685E" w:rsidRDefault="0058685E" w:rsidP="00573747">
      <w:pPr>
        <w:pStyle w:val="ListParagraph"/>
        <w:numPr>
          <w:ilvl w:val="1"/>
          <w:numId w:val="3"/>
        </w:numPr>
        <w:spacing w:after="0" w:line="240" w:lineRule="auto"/>
        <w:rPr>
          <w:rFonts w:cs="Tahoma"/>
          <w:sz w:val="24"/>
          <w:szCs w:val="24"/>
        </w:rPr>
      </w:pPr>
      <w:r>
        <w:rPr>
          <w:rFonts w:cs="Tahoma"/>
          <w:sz w:val="24"/>
          <w:szCs w:val="24"/>
        </w:rPr>
        <w:t>Theme- coordinated set of fonts, styles, and colors for a document</w:t>
      </w:r>
    </w:p>
    <w:p w:rsidR="00BD3B5E" w:rsidRPr="0058685E" w:rsidRDefault="00BD3B5E" w:rsidP="0058685E">
      <w:pPr>
        <w:spacing w:after="0" w:line="240" w:lineRule="auto"/>
        <w:rPr>
          <w:rFonts w:cs="Tahoma"/>
          <w:b/>
          <w:sz w:val="10"/>
          <w:szCs w:val="24"/>
        </w:rPr>
      </w:pPr>
    </w:p>
    <w:p w:rsidR="00461965" w:rsidRPr="00402BB5" w:rsidRDefault="00461965" w:rsidP="00461965">
      <w:pPr>
        <w:pStyle w:val="ListParagraph"/>
        <w:numPr>
          <w:ilvl w:val="0"/>
          <w:numId w:val="3"/>
        </w:numPr>
        <w:spacing w:after="0" w:line="240" w:lineRule="auto"/>
        <w:rPr>
          <w:rFonts w:cs="Tahoma"/>
          <w:sz w:val="24"/>
          <w:szCs w:val="24"/>
        </w:rPr>
      </w:pPr>
      <w:r w:rsidRPr="00402BB5">
        <w:rPr>
          <w:rFonts w:cs="Tahoma"/>
          <w:sz w:val="24"/>
          <w:szCs w:val="24"/>
          <w:u w:val="single"/>
        </w:rPr>
        <w:t>Tasks</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Formatting Text</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Changing the Font</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Changing Font Attributes</w:t>
      </w:r>
    </w:p>
    <w:p w:rsidR="00BD3B5E" w:rsidRDefault="00BD3B5E" w:rsidP="00BD3B5E">
      <w:pPr>
        <w:pStyle w:val="ListParagraph"/>
        <w:numPr>
          <w:ilvl w:val="2"/>
          <w:numId w:val="3"/>
        </w:numPr>
        <w:spacing w:after="0" w:line="240" w:lineRule="auto"/>
        <w:rPr>
          <w:rFonts w:cs="Tahoma"/>
          <w:sz w:val="24"/>
          <w:szCs w:val="24"/>
        </w:rPr>
      </w:pPr>
      <w:r>
        <w:rPr>
          <w:rFonts w:cs="Tahoma"/>
          <w:sz w:val="24"/>
          <w:szCs w:val="24"/>
        </w:rPr>
        <w:t>Changing Font Size</w:t>
      </w:r>
    </w:p>
    <w:p w:rsidR="00BD3B5E" w:rsidRDefault="00BD3B5E" w:rsidP="00BD3B5E">
      <w:pPr>
        <w:pStyle w:val="ListParagraph"/>
        <w:numPr>
          <w:ilvl w:val="2"/>
          <w:numId w:val="3"/>
        </w:numPr>
        <w:spacing w:after="0" w:line="240" w:lineRule="auto"/>
        <w:rPr>
          <w:rFonts w:cs="Tahoma"/>
          <w:sz w:val="24"/>
          <w:szCs w:val="24"/>
        </w:rPr>
      </w:pPr>
      <w:r>
        <w:rPr>
          <w:rFonts w:cs="Tahoma"/>
          <w:sz w:val="24"/>
          <w:szCs w:val="24"/>
        </w:rPr>
        <w:t>Changing the Color of Text</w:t>
      </w:r>
    </w:p>
    <w:p w:rsidR="00BD3B5E" w:rsidRDefault="00BD3B5E" w:rsidP="00BD3B5E">
      <w:pPr>
        <w:pStyle w:val="ListParagraph"/>
        <w:numPr>
          <w:ilvl w:val="2"/>
          <w:numId w:val="3"/>
        </w:numPr>
        <w:spacing w:after="0" w:line="240" w:lineRule="auto"/>
        <w:rPr>
          <w:rFonts w:cs="Tahoma"/>
          <w:sz w:val="24"/>
          <w:szCs w:val="24"/>
        </w:rPr>
      </w:pPr>
      <w:r>
        <w:rPr>
          <w:rFonts w:cs="Tahoma"/>
          <w:sz w:val="24"/>
          <w:szCs w:val="24"/>
        </w:rPr>
        <w:t>Changing Font Style</w:t>
      </w:r>
    </w:p>
    <w:p w:rsidR="00BD3B5E" w:rsidRDefault="00BD3B5E" w:rsidP="00BD3B5E">
      <w:pPr>
        <w:pStyle w:val="ListParagraph"/>
        <w:numPr>
          <w:ilvl w:val="2"/>
          <w:numId w:val="3"/>
        </w:numPr>
        <w:spacing w:after="0" w:line="240" w:lineRule="auto"/>
        <w:rPr>
          <w:rFonts w:cs="Tahoma"/>
          <w:sz w:val="24"/>
          <w:szCs w:val="24"/>
        </w:rPr>
      </w:pPr>
      <w:r>
        <w:rPr>
          <w:rFonts w:cs="Tahoma"/>
          <w:sz w:val="24"/>
          <w:szCs w:val="24"/>
        </w:rPr>
        <w:t>Changing Underline Style and Color</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Changing Text Effects</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Highlighting Text</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lastRenderedPageBreak/>
        <w:t>Copying Formatting</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Understanding Styles</w:t>
      </w:r>
    </w:p>
    <w:p w:rsidR="00BD3B5E" w:rsidRDefault="00BD3B5E" w:rsidP="00BD3B5E">
      <w:pPr>
        <w:pStyle w:val="ListParagraph"/>
        <w:numPr>
          <w:ilvl w:val="1"/>
          <w:numId w:val="3"/>
        </w:numPr>
        <w:spacing w:after="0" w:line="240" w:lineRule="auto"/>
        <w:rPr>
          <w:rFonts w:cs="Tahoma"/>
          <w:sz w:val="24"/>
          <w:szCs w:val="24"/>
        </w:rPr>
      </w:pPr>
      <w:r>
        <w:rPr>
          <w:rFonts w:cs="Tahoma"/>
          <w:sz w:val="24"/>
          <w:szCs w:val="24"/>
        </w:rPr>
        <w:t>Applying Quick Styles</w:t>
      </w:r>
    </w:p>
    <w:p w:rsidR="00BD3B5E" w:rsidRPr="00BD3B5E" w:rsidRDefault="00BD3B5E" w:rsidP="00BD3B5E">
      <w:pPr>
        <w:pStyle w:val="ListParagraph"/>
        <w:numPr>
          <w:ilvl w:val="1"/>
          <w:numId w:val="3"/>
        </w:numPr>
        <w:spacing w:after="0" w:line="240" w:lineRule="auto"/>
        <w:rPr>
          <w:rFonts w:cs="Tahoma"/>
          <w:sz w:val="24"/>
          <w:szCs w:val="24"/>
        </w:rPr>
      </w:pPr>
      <w:r>
        <w:rPr>
          <w:rFonts w:cs="Tahoma"/>
          <w:sz w:val="24"/>
          <w:szCs w:val="24"/>
        </w:rPr>
        <w:t>Changing Themes</w:t>
      </w:r>
    </w:p>
    <w:p w:rsidR="00573747" w:rsidRDefault="00BD3B5E" w:rsidP="00573747">
      <w:pPr>
        <w:pStyle w:val="ListParagraph"/>
        <w:numPr>
          <w:ilvl w:val="1"/>
          <w:numId w:val="3"/>
        </w:numPr>
        <w:spacing w:after="0" w:line="240" w:lineRule="auto"/>
        <w:rPr>
          <w:rFonts w:cs="Tahoma"/>
          <w:sz w:val="24"/>
          <w:szCs w:val="24"/>
        </w:rPr>
      </w:pPr>
      <w:r>
        <w:rPr>
          <w:rFonts w:cs="Tahoma"/>
          <w:sz w:val="24"/>
          <w:szCs w:val="24"/>
        </w:rPr>
        <w:t>Redefining an Existing Quick Style</w:t>
      </w:r>
    </w:p>
    <w:p w:rsidR="00BD3B5E" w:rsidRDefault="00BD3B5E" w:rsidP="00573747">
      <w:pPr>
        <w:pStyle w:val="ListParagraph"/>
        <w:numPr>
          <w:ilvl w:val="1"/>
          <w:numId w:val="3"/>
        </w:numPr>
        <w:spacing w:after="0" w:line="240" w:lineRule="auto"/>
        <w:rPr>
          <w:rFonts w:cs="Tahoma"/>
          <w:sz w:val="24"/>
          <w:szCs w:val="24"/>
        </w:rPr>
      </w:pPr>
      <w:r>
        <w:rPr>
          <w:rFonts w:cs="Tahoma"/>
          <w:sz w:val="24"/>
          <w:szCs w:val="24"/>
        </w:rPr>
        <w:t>Creating a New Quick Style</w:t>
      </w:r>
    </w:p>
    <w:p w:rsidR="00BD3B5E" w:rsidRPr="00BD3B5E" w:rsidRDefault="00BD3B5E" w:rsidP="00573747">
      <w:pPr>
        <w:pStyle w:val="ListParagraph"/>
        <w:numPr>
          <w:ilvl w:val="1"/>
          <w:numId w:val="3"/>
        </w:numPr>
        <w:spacing w:after="0" w:line="240" w:lineRule="auto"/>
        <w:rPr>
          <w:rFonts w:cs="Tahoma"/>
          <w:sz w:val="24"/>
          <w:szCs w:val="24"/>
        </w:rPr>
      </w:pPr>
      <w:r>
        <w:rPr>
          <w:rFonts w:cs="Tahoma"/>
          <w:sz w:val="24"/>
          <w:szCs w:val="24"/>
        </w:rPr>
        <w:t>Clearing Formatting</w:t>
      </w:r>
    </w:p>
    <w:p w:rsidR="00AC797A" w:rsidRPr="00501448" w:rsidRDefault="00AC797A" w:rsidP="00AC797A">
      <w:pPr>
        <w:spacing w:after="0" w:line="240" w:lineRule="auto"/>
        <w:rPr>
          <w:rFonts w:cs="Tahoma"/>
          <w:b/>
          <w:sz w:val="10"/>
          <w:szCs w:val="24"/>
        </w:rPr>
      </w:pPr>
    </w:p>
    <w:p w:rsidR="00AC797A" w:rsidRPr="00501448" w:rsidRDefault="00AC797A" w:rsidP="00AC797A">
      <w:pPr>
        <w:spacing w:after="0" w:line="240" w:lineRule="auto"/>
        <w:rPr>
          <w:rFonts w:cs="Tahoma"/>
          <w:b/>
          <w:sz w:val="10"/>
          <w:szCs w:val="24"/>
        </w:rPr>
        <w:sectPr w:rsidR="00AC797A" w:rsidRPr="00501448">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
          <w:bCs/>
          <w:sz w:val="24"/>
          <w:szCs w:val="24"/>
        </w:rPr>
        <w:lastRenderedPageBreak/>
        <w:t>References:</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bCs/>
          <w:sz w:val="10"/>
          <w:szCs w:val="10"/>
        </w:rPr>
        <w:sectPr w:rsidR="00AC797A" w:rsidSect="00AC797A">
          <w:type w:val="continuous"/>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Cs/>
          <w:sz w:val="24"/>
          <w:szCs w:val="24"/>
        </w:rPr>
        <w:lastRenderedPageBreak/>
        <w:t xml:space="preserve">Arkansas State Department of Education </w:t>
      </w:r>
      <w:r>
        <w:rPr>
          <w:rFonts w:cs="Tahoma"/>
          <w:bCs/>
          <w:sz w:val="24"/>
          <w:szCs w:val="24"/>
        </w:rPr>
        <w:tab/>
      </w:r>
      <w:r>
        <w:rPr>
          <w:rFonts w:cs="Tahoma"/>
          <w:bCs/>
          <w:sz w:val="24"/>
          <w:szCs w:val="24"/>
        </w:rPr>
        <w:tab/>
        <w:t>Curriculum Frameworks</w:t>
      </w:r>
    </w:p>
    <w:p w:rsidR="00AC797A" w:rsidRDefault="00AC797A" w:rsidP="00AC797A">
      <w:pPr>
        <w:spacing w:after="0" w:line="240" w:lineRule="auto"/>
        <w:ind w:left="360"/>
        <w:rPr>
          <w:rFonts w:cs="Tahoma"/>
          <w:bCs/>
          <w:sz w:val="24"/>
          <w:szCs w:val="24"/>
        </w:rPr>
        <w:sectPr w:rsidR="00AC797A" w:rsidSect="00AC797A">
          <w:type w:val="continuous"/>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Cs/>
          <w:sz w:val="24"/>
          <w:szCs w:val="24"/>
        </w:rPr>
        <w:lastRenderedPageBreak/>
        <w:t>Introductory Microsoft Office 2010 Textbook</w:t>
      </w:r>
    </w:p>
    <w:p w:rsidR="00AC797A" w:rsidRDefault="00AC797A" w:rsidP="00AC797A">
      <w:pPr>
        <w:pStyle w:val="ListParagraph"/>
        <w:spacing w:after="0" w:line="240" w:lineRule="auto"/>
        <w:rPr>
          <w:rFonts w:cs="Tahoma"/>
          <w:bCs/>
          <w:sz w:val="10"/>
          <w:szCs w:val="10"/>
        </w:rPr>
      </w:pPr>
    </w:p>
    <w:p w:rsidR="00AC797A" w:rsidRDefault="00AC797A" w:rsidP="00AC797A">
      <w:pPr>
        <w:spacing w:after="0" w:line="240" w:lineRule="auto"/>
        <w:rPr>
          <w:rFonts w:cs="Tahoma"/>
          <w:b/>
          <w:bCs/>
          <w:sz w:val="24"/>
          <w:szCs w:val="24"/>
        </w:rPr>
      </w:pPr>
      <w:r>
        <w:rPr>
          <w:rFonts w:cs="Tahoma"/>
          <w:b/>
          <w:bCs/>
          <w:sz w:val="24"/>
          <w:szCs w:val="24"/>
        </w:rPr>
        <w:t>Materials and equipment needed for lesson:</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sz w:val="24"/>
          <w:szCs w:val="24"/>
        </w:rPr>
      </w:pPr>
      <w:r>
        <w:rPr>
          <w:rFonts w:cs="Tahoma"/>
          <w:sz w:val="24"/>
          <w:szCs w:val="24"/>
        </w:rPr>
        <w:t>Computer—Projector—Screen—Microsoft Word—</w:t>
      </w:r>
      <w:proofErr w:type="spellStart"/>
      <w:r w:rsidR="00BE2BF9">
        <w:rPr>
          <w:rFonts w:cs="Tahoma"/>
          <w:sz w:val="24"/>
          <w:szCs w:val="24"/>
        </w:rPr>
        <w:t>Socrative</w:t>
      </w:r>
      <w:proofErr w:type="spellEnd"/>
      <w:r w:rsidR="00BE2BF9">
        <w:rPr>
          <w:rFonts w:cs="Tahoma"/>
          <w:sz w:val="24"/>
          <w:szCs w:val="24"/>
        </w:rPr>
        <w:t xml:space="preserve"> Website—</w:t>
      </w:r>
      <w:r>
        <w:rPr>
          <w:rFonts w:cs="Tahoma"/>
          <w:sz w:val="24"/>
          <w:szCs w:val="24"/>
        </w:rPr>
        <w:t xml:space="preserve">Computers for Students—Printer </w:t>
      </w:r>
    </w:p>
    <w:p w:rsidR="00AC797A" w:rsidRDefault="00AC797A" w:rsidP="00AC797A">
      <w:pPr>
        <w:spacing w:after="0" w:line="240" w:lineRule="auto"/>
        <w:rPr>
          <w:rFonts w:cs="Tahoma"/>
          <w:b/>
          <w:bCs/>
          <w:sz w:val="24"/>
          <w:szCs w:val="24"/>
        </w:rPr>
        <w:sectPr w:rsidR="00AC797A" w:rsidSect="00AC797A">
          <w:type w:val="continuous"/>
          <w:pgSz w:w="12240" w:h="15840"/>
          <w:pgMar w:top="720" w:right="720" w:bottom="720" w:left="720" w:header="720" w:footer="720" w:gutter="0"/>
          <w:cols w:space="720"/>
        </w:sectPr>
      </w:pPr>
    </w:p>
    <w:p w:rsidR="00AC797A" w:rsidRDefault="00AC797A" w:rsidP="00AC797A">
      <w:pPr>
        <w:pStyle w:val="ListParagraph"/>
        <w:spacing w:after="0" w:line="240" w:lineRule="auto"/>
        <w:rPr>
          <w:rFonts w:cs="Tahoma"/>
          <w:bCs/>
          <w:sz w:val="10"/>
          <w:szCs w:val="10"/>
        </w:rPr>
        <w:sectPr w:rsidR="00AC797A" w:rsidSect="00AC797A">
          <w:pgSz w:w="12240" w:h="15840"/>
          <w:pgMar w:top="720" w:right="720" w:bottom="720" w:left="720" w:header="720" w:footer="720" w:gutter="0"/>
          <w:cols w:space="720"/>
          <w:docGrid w:linePitch="360"/>
        </w:sectPr>
      </w:pPr>
    </w:p>
    <w:p w:rsidR="00B71878" w:rsidRDefault="00D97AC2" w:rsidP="00B71878">
      <w:pPr>
        <w:spacing w:after="0" w:line="240" w:lineRule="auto"/>
        <w:rPr>
          <w:rFonts w:cs="Tahoma"/>
          <w:b/>
          <w:sz w:val="24"/>
          <w:szCs w:val="24"/>
          <w:u w:val="single"/>
        </w:rPr>
      </w:pPr>
      <w:r>
        <w:rPr>
          <w:rFonts w:cs="Tahoma"/>
          <w:b/>
          <w:sz w:val="24"/>
          <w:szCs w:val="24"/>
          <w:u w:val="single"/>
        </w:rPr>
        <w:lastRenderedPageBreak/>
        <w:t>WEDNES</w:t>
      </w:r>
      <w:r w:rsidR="00B71878">
        <w:rPr>
          <w:rFonts w:cs="Tahoma"/>
          <w:b/>
          <w:sz w:val="24"/>
          <w:szCs w:val="24"/>
          <w:u w:val="single"/>
        </w:rPr>
        <w:t>DAY</w:t>
      </w:r>
      <w:r w:rsidR="00B71878" w:rsidRPr="00E26E8A">
        <w:rPr>
          <w:rFonts w:cs="Tahoma"/>
          <w:b/>
          <w:sz w:val="24"/>
          <w:szCs w:val="24"/>
          <w:u w:val="single"/>
        </w:rPr>
        <w:t xml:space="preserve">, </w:t>
      </w:r>
      <w:r w:rsidR="0018165D">
        <w:rPr>
          <w:rFonts w:cs="Tahoma"/>
          <w:b/>
          <w:sz w:val="24"/>
          <w:szCs w:val="24"/>
          <w:u w:val="single"/>
        </w:rPr>
        <w:t>FEBRUARY</w:t>
      </w:r>
      <w:r>
        <w:rPr>
          <w:rFonts w:cs="Tahoma"/>
          <w:b/>
          <w:sz w:val="24"/>
          <w:szCs w:val="24"/>
          <w:u w:val="single"/>
        </w:rPr>
        <w:t xml:space="preserve"> 12</w:t>
      </w:r>
      <w:r w:rsidR="00B71878" w:rsidRPr="00E26E8A">
        <w:rPr>
          <w:rFonts w:cs="Tahoma"/>
          <w:b/>
          <w:sz w:val="24"/>
          <w:szCs w:val="24"/>
          <w:u w:val="single"/>
        </w:rPr>
        <w:t>, 2014</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B71878" w:rsidRPr="00C37055" w:rsidRDefault="00B71878" w:rsidP="00B71878">
      <w:pPr>
        <w:spacing w:after="0" w:line="240" w:lineRule="auto"/>
        <w:rPr>
          <w:rFonts w:cs="Tahoma"/>
          <w:i/>
          <w:sz w:val="10"/>
          <w:szCs w:val="24"/>
        </w:rPr>
      </w:pPr>
    </w:p>
    <w:p w:rsidR="00B71878" w:rsidRPr="00C37055" w:rsidRDefault="00B71878" w:rsidP="00B71878">
      <w:pPr>
        <w:spacing w:after="0" w:line="240" w:lineRule="auto"/>
        <w:rPr>
          <w:rFonts w:cs="Tahoma"/>
          <w:i/>
          <w:sz w:val="24"/>
          <w:szCs w:val="24"/>
        </w:rPr>
      </w:pPr>
      <w:r w:rsidRPr="00C13E90">
        <w:rPr>
          <w:rFonts w:cs="Tahoma"/>
          <w:sz w:val="24"/>
          <w:szCs w:val="24"/>
        </w:rPr>
        <w:t xml:space="preserve">Good morning/afternoon class! Please begin the working in </w:t>
      </w:r>
      <w:proofErr w:type="spellStart"/>
      <w:r w:rsidRPr="00C13E90">
        <w:rPr>
          <w:rFonts w:cs="Tahoma"/>
          <w:sz w:val="24"/>
          <w:szCs w:val="24"/>
        </w:rPr>
        <w:t>Microtype</w:t>
      </w:r>
      <w:proofErr w:type="spellEnd"/>
      <w:r w:rsidRPr="00C13E90">
        <w:rPr>
          <w:rFonts w:cs="Tahoma"/>
          <w:sz w:val="24"/>
          <w:szCs w:val="24"/>
        </w:rPr>
        <w:t xml:space="preserve">. </w:t>
      </w:r>
      <w:r w:rsidRPr="00C13E90">
        <w:rPr>
          <w:rFonts w:cs="Tahoma"/>
          <w:i/>
          <w:sz w:val="24"/>
          <w:szCs w:val="24"/>
        </w:rPr>
        <w:t xml:space="preserve">Give students 5 minutes to work in </w:t>
      </w:r>
      <w:proofErr w:type="spellStart"/>
      <w:r w:rsidRPr="00C13E90">
        <w:rPr>
          <w:rFonts w:cs="Tahoma"/>
          <w:i/>
          <w:sz w:val="24"/>
          <w:szCs w:val="24"/>
        </w:rPr>
        <w:t>Microtype</w:t>
      </w:r>
      <w:proofErr w:type="spellEnd"/>
      <w:r w:rsidRPr="00C13E90">
        <w:rPr>
          <w:rFonts w:cs="Tahoma"/>
          <w:i/>
          <w:sz w:val="24"/>
          <w:szCs w:val="24"/>
        </w:rPr>
        <w:t xml:space="preserve">. </w:t>
      </w:r>
      <w:r w:rsidRPr="00C13E90">
        <w:rPr>
          <w:rFonts w:cs="Tahoma"/>
          <w:sz w:val="24"/>
          <w:szCs w:val="24"/>
        </w:rPr>
        <w:t xml:space="preserve">Please start looking for a place to stop and turn your monitor off when you are done. </w:t>
      </w:r>
      <w:r w:rsidRPr="00C13E90">
        <w:rPr>
          <w:rFonts w:cs="Tahoma"/>
          <w:i/>
          <w:sz w:val="24"/>
          <w:szCs w:val="24"/>
        </w:rPr>
        <w:t xml:space="preserve">Wait for students to finish current tab and turn off monitors. </w:t>
      </w:r>
      <w:r w:rsidRPr="00C13E90">
        <w:rPr>
          <w:rFonts w:cs="Tahoma"/>
          <w:sz w:val="24"/>
          <w:szCs w:val="24"/>
        </w:rPr>
        <w:t>To</w:t>
      </w:r>
      <w:r w:rsidR="00E97409" w:rsidRPr="00C13E90">
        <w:rPr>
          <w:rFonts w:cs="Tahoma"/>
          <w:sz w:val="24"/>
          <w:szCs w:val="24"/>
        </w:rPr>
        <w:t>day we are going to introduce Microsoft Lesson 4</w:t>
      </w:r>
      <w:r w:rsidRPr="00C13E90">
        <w:rPr>
          <w:rFonts w:cs="Tahoma"/>
          <w:sz w:val="24"/>
          <w:szCs w:val="24"/>
        </w:rPr>
        <w:t xml:space="preserve">. </w:t>
      </w:r>
      <w:r w:rsidR="00C13E90" w:rsidRPr="00C13E90">
        <w:rPr>
          <w:rFonts w:cs="Tahoma"/>
          <w:sz w:val="24"/>
          <w:szCs w:val="24"/>
        </w:rPr>
        <w:t xml:space="preserve">You will use this information a lot during our next unit, the Brownie Project. </w:t>
      </w:r>
      <w:r w:rsidR="0058685E">
        <w:rPr>
          <w:rFonts w:cs="Tahoma"/>
          <w:sz w:val="24"/>
          <w:szCs w:val="24"/>
        </w:rPr>
        <w:t xml:space="preserve">In Lesson 3, we discussed what format means. Can anyone tell the class what format means and provide an example? </w:t>
      </w:r>
      <w:r w:rsidR="0058685E">
        <w:rPr>
          <w:rFonts w:cs="Tahoma"/>
          <w:i/>
          <w:sz w:val="24"/>
          <w:szCs w:val="24"/>
        </w:rPr>
        <w:t xml:space="preserve">Call on student to give definition and another for an example. </w:t>
      </w:r>
      <w:r w:rsidR="00C13E90" w:rsidRPr="00C13E90">
        <w:rPr>
          <w:rFonts w:cs="Tahoma"/>
          <w:sz w:val="24"/>
          <w:szCs w:val="24"/>
        </w:rPr>
        <w:t>In Lesson 4, we will focus on formatting</w:t>
      </w:r>
      <w:r w:rsidR="0058685E">
        <w:rPr>
          <w:rFonts w:cs="Tahoma"/>
          <w:sz w:val="24"/>
          <w:szCs w:val="24"/>
        </w:rPr>
        <w:t xml:space="preserve">, or changing the look of, </w:t>
      </w:r>
      <w:r w:rsidR="00C13E90" w:rsidRPr="00C13E90">
        <w:rPr>
          <w:rFonts w:cs="Tahoma"/>
          <w:sz w:val="24"/>
          <w:szCs w:val="24"/>
        </w:rPr>
        <w:t>the text in our documents, such as size, color, and style of texts.</w:t>
      </w:r>
      <w:r w:rsidR="0058685E">
        <w:rPr>
          <w:rFonts w:cs="Tahoma"/>
          <w:sz w:val="24"/>
          <w:szCs w:val="24"/>
        </w:rPr>
        <w:t xml:space="preserve"> You will also learn how to copy and clear formats, change a document’s theme, and create new styles.</w:t>
      </w:r>
    </w:p>
    <w:p w:rsidR="00B71878" w:rsidRPr="00C37055"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 xml:space="preserve">Learning </w:t>
      </w:r>
      <w:r>
        <w:rPr>
          <w:rFonts w:cs="Tahoma"/>
          <w:b/>
          <w:sz w:val="24"/>
          <w:szCs w:val="24"/>
        </w:rPr>
        <w:t>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39-42 minutes</w:t>
      </w:r>
      <w:r w:rsidRPr="00C37055">
        <w:rPr>
          <w:rFonts w:cs="Tahoma"/>
          <w:b/>
          <w:sz w:val="24"/>
          <w:szCs w:val="24"/>
        </w:rPr>
        <w:tab/>
      </w:r>
    </w:p>
    <w:p w:rsidR="00B71878" w:rsidRPr="00C37055" w:rsidRDefault="00B71878" w:rsidP="00B71878">
      <w:pPr>
        <w:spacing w:after="0" w:line="240" w:lineRule="auto"/>
        <w:rPr>
          <w:rFonts w:cs="Tahoma"/>
          <w:i/>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Demonstration</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Pr>
          <w:rFonts w:cs="Tahoma"/>
          <w:i/>
          <w:sz w:val="24"/>
          <w:szCs w:val="24"/>
        </w:rPr>
        <w:tab/>
      </w:r>
      <w:r>
        <w:rPr>
          <w:rFonts w:cs="Tahoma"/>
          <w:i/>
          <w:sz w:val="24"/>
          <w:szCs w:val="24"/>
        </w:rPr>
        <w:tab/>
      </w:r>
      <w:r>
        <w:rPr>
          <w:rFonts w:cs="Tahoma"/>
          <w:i/>
          <w:sz w:val="24"/>
          <w:szCs w:val="24"/>
        </w:rPr>
        <w:tab/>
      </w:r>
      <w:r w:rsidRPr="00C37055">
        <w:rPr>
          <w:rFonts w:cs="Tahoma"/>
          <w:i/>
          <w:sz w:val="24"/>
          <w:szCs w:val="24"/>
        </w:rPr>
        <w:t>Time: 7-9 minutes</w:t>
      </w:r>
    </w:p>
    <w:p w:rsidR="00B71878" w:rsidRPr="00C37055" w:rsidRDefault="00B71878" w:rsidP="00B71878">
      <w:pPr>
        <w:spacing w:after="0" w:line="240" w:lineRule="auto"/>
        <w:rPr>
          <w:rFonts w:cs="Tahoma"/>
          <w:i/>
          <w:sz w:val="10"/>
          <w:szCs w:val="24"/>
        </w:rPr>
      </w:pPr>
    </w:p>
    <w:p w:rsidR="0058685E" w:rsidRDefault="0058685E" w:rsidP="00B71878">
      <w:pPr>
        <w:spacing w:after="0" w:line="240" w:lineRule="auto"/>
        <w:rPr>
          <w:rFonts w:cs="Tahoma"/>
          <w:sz w:val="24"/>
          <w:szCs w:val="24"/>
        </w:rPr>
      </w:pPr>
      <w:r>
        <w:rPr>
          <w:rFonts w:cs="Tahoma"/>
          <w:sz w:val="24"/>
          <w:szCs w:val="24"/>
        </w:rPr>
        <w:t xml:space="preserve">Designs </w:t>
      </w:r>
      <w:r w:rsidR="00AB7EDB">
        <w:rPr>
          <w:rFonts w:cs="Tahoma"/>
          <w:sz w:val="24"/>
          <w:szCs w:val="24"/>
        </w:rPr>
        <w:t xml:space="preserve">of type are called </w:t>
      </w:r>
      <w:r w:rsidR="00AB7EDB">
        <w:rPr>
          <w:rFonts w:cs="Tahoma"/>
          <w:b/>
          <w:sz w:val="24"/>
          <w:szCs w:val="24"/>
        </w:rPr>
        <w:t>fonts</w:t>
      </w:r>
      <w:r w:rsidR="00AB7EDB">
        <w:rPr>
          <w:rFonts w:cs="Tahoma"/>
          <w:sz w:val="24"/>
          <w:szCs w:val="24"/>
        </w:rPr>
        <w:t>. Fonts are similar to clothing. Fonts come in different designs like clothing. They can also appear to be casual or formal. To change the font, locate the Font group on the Home tab on the Ribbon and click the arrow next to the Font box. Here you can select a font or utilize the Live Preview of the font.</w:t>
      </w:r>
    </w:p>
    <w:p w:rsidR="00AB7EDB" w:rsidRDefault="00AB7EDB" w:rsidP="00B71878">
      <w:pPr>
        <w:spacing w:after="0" w:line="240" w:lineRule="auto"/>
        <w:rPr>
          <w:rFonts w:cs="Tahoma"/>
          <w:sz w:val="24"/>
          <w:szCs w:val="24"/>
        </w:rPr>
      </w:pPr>
    </w:p>
    <w:p w:rsidR="00AB7EDB" w:rsidRDefault="00AB7EDB" w:rsidP="00B71878">
      <w:pPr>
        <w:spacing w:after="0" w:line="240" w:lineRule="auto"/>
        <w:rPr>
          <w:rFonts w:cs="Tahoma"/>
          <w:sz w:val="24"/>
          <w:szCs w:val="24"/>
        </w:rPr>
      </w:pPr>
      <w:r>
        <w:rPr>
          <w:rFonts w:cs="Tahoma"/>
          <w:sz w:val="24"/>
          <w:szCs w:val="24"/>
        </w:rPr>
        <w:t xml:space="preserve">Once you have decided on a font, you can change its </w:t>
      </w:r>
      <w:r>
        <w:rPr>
          <w:rFonts w:cs="Tahoma"/>
          <w:b/>
          <w:sz w:val="24"/>
          <w:szCs w:val="24"/>
        </w:rPr>
        <w:t>attributes</w:t>
      </w:r>
      <w:r>
        <w:rPr>
          <w:rFonts w:cs="Tahoma"/>
          <w:sz w:val="24"/>
          <w:szCs w:val="24"/>
        </w:rPr>
        <w:t xml:space="preserve">, or how a font looks. Some attributes include the size or styles with bold, italic, or underlined. You can also add color and apply special effects. </w:t>
      </w:r>
    </w:p>
    <w:p w:rsidR="00AB7EDB" w:rsidRDefault="00AB7EDB" w:rsidP="00B71878">
      <w:pPr>
        <w:spacing w:after="0" w:line="240" w:lineRule="auto"/>
        <w:rPr>
          <w:rFonts w:cs="Tahoma"/>
          <w:sz w:val="24"/>
          <w:szCs w:val="24"/>
        </w:rPr>
      </w:pPr>
    </w:p>
    <w:p w:rsidR="00AB7EDB" w:rsidRDefault="00AB7EDB" w:rsidP="00B71878">
      <w:pPr>
        <w:spacing w:after="0" w:line="240" w:lineRule="auto"/>
        <w:rPr>
          <w:rFonts w:cs="Tahoma"/>
          <w:sz w:val="24"/>
          <w:szCs w:val="24"/>
        </w:rPr>
      </w:pPr>
      <w:r>
        <w:rPr>
          <w:rFonts w:cs="Tahoma"/>
          <w:b/>
          <w:sz w:val="24"/>
          <w:szCs w:val="24"/>
        </w:rPr>
        <w:t xml:space="preserve">Font size </w:t>
      </w:r>
      <w:r>
        <w:rPr>
          <w:rFonts w:cs="Tahoma"/>
          <w:sz w:val="24"/>
          <w:szCs w:val="24"/>
        </w:rPr>
        <w:t xml:space="preserve">is determined by measuring the height of characters in units called </w:t>
      </w:r>
      <w:r>
        <w:rPr>
          <w:rFonts w:cs="Tahoma"/>
          <w:b/>
          <w:sz w:val="24"/>
          <w:szCs w:val="24"/>
        </w:rPr>
        <w:t>points</w:t>
      </w:r>
      <w:r>
        <w:rPr>
          <w:rFonts w:cs="Tahoma"/>
          <w:sz w:val="24"/>
          <w:szCs w:val="24"/>
        </w:rPr>
        <w:t xml:space="preserve">. The standard font sizes for text are 10, 11, and 12 points. Typically, headings have a larger font size. The higher the point size, the larger the characters are. To change the font size, </w:t>
      </w:r>
      <w:r w:rsidR="006978FC">
        <w:rPr>
          <w:rFonts w:cs="Tahoma"/>
          <w:sz w:val="24"/>
          <w:szCs w:val="24"/>
        </w:rPr>
        <w:t>choose your point size from the drop down menu in the Font group on the Home tab. You can also grow and shrink sizes by set point sizes one interval at a time by clicking the Grow Font and Shrink Font buttons in the Font group.</w:t>
      </w:r>
    </w:p>
    <w:p w:rsidR="006978FC" w:rsidRDefault="006978FC" w:rsidP="00B71878">
      <w:pPr>
        <w:spacing w:after="0" w:line="240" w:lineRule="auto"/>
        <w:rPr>
          <w:rFonts w:cs="Tahoma"/>
          <w:sz w:val="24"/>
          <w:szCs w:val="24"/>
        </w:rPr>
      </w:pPr>
    </w:p>
    <w:p w:rsidR="006978FC" w:rsidRDefault="006978FC" w:rsidP="00B71878">
      <w:pPr>
        <w:spacing w:after="0" w:line="240" w:lineRule="auto"/>
        <w:rPr>
          <w:rFonts w:cs="Tahoma"/>
          <w:sz w:val="24"/>
          <w:szCs w:val="24"/>
        </w:rPr>
      </w:pPr>
      <w:r>
        <w:rPr>
          <w:rFonts w:cs="Tahoma"/>
          <w:sz w:val="24"/>
          <w:szCs w:val="24"/>
        </w:rPr>
        <w:t xml:space="preserve">You are also able to change the color of the text to make it stand out or add interest to the document. To change the color of the text, click the arrow next to the Font Color button in the Font group on the Home tab. This will open the </w:t>
      </w:r>
      <w:r>
        <w:rPr>
          <w:rFonts w:cs="Tahoma"/>
          <w:b/>
          <w:sz w:val="24"/>
          <w:szCs w:val="24"/>
        </w:rPr>
        <w:t>color palette</w:t>
      </w:r>
      <w:r>
        <w:rPr>
          <w:rFonts w:cs="Tahoma"/>
          <w:sz w:val="24"/>
          <w:szCs w:val="24"/>
        </w:rPr>
        <w:t>, a coordinated set of colors available for use in the document. The color palette includes four sections:  automatic, theme colors, standard colors, and more colors.</w:t>
      </w:r>
    </w:p>
    <w:p w:rsidR="006978FC" w:rsidRDefault="006978FC" w:rsidP="00B71878">
      <w:pPr>
        <w:spacing w:after="0" w:line="240" w:lineRule="auto"/>
        <w:rPr>
          <w:rFonts w:cs="Tahoma"/>
          <w:sz w:val="24"/>
          <w:szCs w:val="24"/>
        </w:rPr>
      </w:pPr>
    </w:p>
    <w:p w:rsidR="006978FC" w:rsidRDefault="006978FC" w:rsidP="00B71878">
      <w:pPr>
        <w:spacing w:after="0" w:line="240" w:lineRule="auto"/>
        <w:rPr>
          <w:rFonts w:cs="Tahoma"/>
          <w:sz w:val="24"/>
          <w:szCs w:val="24"/>
        </w:rPr>
      </w:pPr>
      <w:r>
        <w:rPr>
          <w:rFonts w:cs="Tahoma"/>
          <w:b/>
          <w:sz w:val="24"/>
          <w:szCs w:val="24"/>
        </w:rPr>
        <w:t>Font style</w:t>
      </w:r>
      <w:r>
        <w:rPr>
          <w:rFonts w:cs="Tahoma"/>
          <w:sz w:val="24"/>
          <w:szCs w:val="24"/>
        </w:rPr>
        <w:t xml:space="preserve"> is a formatting feature you can apply to a font to change its appearance. Common font styles include bold, italic, and underlining. The easiest way to change the font style is to select the text, and then click the button of the desired feature in the Font group on the Home tab. They are also available in the mini toolbar.</w:t>
      </w:r>
    </w:p>
    <w:p w:rsidR="006978FC" w:rsidRDefault="006978FC" w:rsidP="00B71878">
      <w:pPr>
        <w:spacing w:after="0" w:line="240" w:lineRule="auto"/>
        <w:rPr>
          <w:rFonts w:cs="Tahoma"/>
          <w:sz w:val="24"/>
          <w:szCs w:val="24"/>
        </w:rPr>
      </w:pPr>
    </w:p>
    <w:p w:rsidR="006978FC" w:rsidRDefault="006978FC" w:rsidP="00B71878">
      <w:pPr>
        <w:spacing w:after="0" w:line="240" w:lineRule="auto"/>
        <w:rPr>
          <w:rFonts w:cs="Tahoma"/>
          <w:sz w:val="24"/>
          <w:szCs w:val="24"/>
        </w:rPr>
      </w:pPr>
      <w:r>
        <w:rPr>
          <w:rFonts w:cs="Tahoma"/>
          <w:sz w:val="24"/>
          <w:szCs w:val="24"/>
        </w:rPr>
        <w:t>When using the underline feature, Word provides the ability to change the style and/or color of the underline. To change the style of the underline, click the arrow next to the Underline button in the Font group on the Home tab.</w:t>
      </w:r>
    </w:p>
    <w:p w:rsidR="006978FC" w:rsidRDefault="006978FC" w:rsidP="00B71878">
      <w:pPr>
        <w:spacing w:after="0" w:line="240" w:lineRule="auto"/>
        <w:rPr>
          <w:rFonts w:cs="Tahoma"/>
          <w:sz w:val="24"/>
          <w:szCs w:val="24"/>
        </w:rPr>
      </w:pPr>
    </w:p>
    <w:p w:rsidR="006978FC" w:rsidRDefault="006978FC" w:rsidP="00B71878">
      <w:pPr>
        <w:spacing w:after="0" w:line="240" w:lineRule="auto"/>
        <w:rPr>
          <w:rFonts w:cs="Tahoma"/>
          <w:sz w:val="24"/>
          <w:szCs w:val="24"/>
        </w:rPr>
      </w:pPr>
      <w:r>
        <w:rPr>
          <w:rFonts w:cs="Tahoma"/>
          <w:b/>
          <w:sz w:val="24"/>
          <w:szCs w:val="24"/>
        </w:rPr>
        <w:t>Text effects</w:t>
      </w:r>
      <w:r>
        <w:rPr>
          <w:rFonts w:cs="Tahoma"/>
          <w:sz w:val="24"/>
          <w:szCs w:val="24"/>
        </w:rPr>
        <w:t xml:space="preserve">, sometimes referred to as </w:t>
      </w:r>
      <w:r>
        <w:rPr>
          <w:rFonts w:cs="Tahoma"/>
          <w:b/>
          <w:sz w:val="24"/>
          <w:szCs w:val="24"/>
        </w:rPr>
        <w:t>font effects</w:t>
      </w:r>
      <w:r>
        <w:rPr>
          <w:rFonts w:cs="Tahoma"/>
          <w:sz w:val="24"/>
          <w:szCs w:val="24"/>
        </w:rPr>
        <w:t>, are</w:t>
      </w:r>
      <w:r w:rsidR="003877B3">
        <w:rPr>
          <w:rFonts w:cs="Tahoma"/>
          <w:sz w:val="24"/>
          <w:szCs w:val="24"/>
        </w:rPr>
        <w:t xml:space="preserve"> similar to font styles and can help enhance or clarify text. Some of these effects include strikethrough, subscript, and superscript. To apply a text effect, click the corresponding button in the Font group on the Home tab. </w:t>
      </w:r>
    </w:p>
    <w:p w:rsidR="003877B3" w:rsidRDefault="003877B3" w:rsidP="00B71878">
      <w:pPr>
        <w:spacing w:after="0" w:line="240" w:lineRule="auto"/>
        <w:rPr>
          <w:rFonts w:cs="Tahoma"/>
          <w:sz w:val="24"/>
          <w:szCs w:val="24"/>
        </w:rPr>
      </w:pPr>
    </w:p>
    <w:p w:rsidR="003877B3" w:rsidRDefault="003877B3" w:rsidP="00B71878">
      <w:pPr>
        <w:spacing w:after="0" w:line="240" w:lineRule="auto"/>
        <w:rPr>
          <w:rFonts w:cs="Tahoma"/>
          <w:sz w:val="24"/>
          <w:szCs w:val="24"/>
        </w:rPr>
      </w:pPr>
      <w:r>
        <w:rPr>
          <w:rFonts w:cs="Tahoma"/>
          <w:sz w:val="24"/>
          <w:szCs w:val="24"/>
        </w:rPr>
        <w:t xml:space="preserve">When reading a paper document, we sometimes use highlighters to draw attention to an important part of the document. Microsoft Word provides a highlighting feature. There are two ways to highlight text. The first </w:t>
      </w:r>
      <w:r>
        <w:rPr>
          <w:rFonts w:cs="Tahoma"/>
          <w:sz w:val="24"/>
          <w:szCs w:val="24"/>
        </w:rPr>
        <w:lastRenderedPageBreak/>
        <w:t>is to click the drop down menu on the Text Highlight Color button in the Font group on the Home tab to select the color, and then select the text to be highlighted. The other method includes highlighting the desired text first, then choosing the color the same way. To remove the highlight from text, select the highlighted text and click the Text Highlight Color button.</w:t>
      </w:r>
    </w:p>
    <w:p w:rsidR="003877B3" w:rsidRDefault="003877B3" w:rsidP="00B71878">
      <w:pPr>
        <w:spacing w:after="0" w:line="240" w:lineRule="auto"/>
        <w:rPr>
          <w:rFonts w:cs="Tahoma"/>
          <w:sz w:val="24"/>
          <w:szCs w:val="24"/>
        </w:rPr>
      </w:pPr>
    </w:p>
    <w:p w:rsidR="003877B3" w:rsidRDefault="003877B3" w:rsidP="00B71878">
      <w:pPr>
        <w:spacing w:after="0" w:line="240" w:lineRule="auto"/>
        <w:rPr>
          <w:rFonts w:cs="Tahoma"/>
          <w:sz w:val="24"/>
          <w:szCs w:val="24"/>
        </w:rPr>
      </w:pPr>
      <w:r>
        <w:rPr>
          <w:rFonts w:cs="Tahoma"/>
          <w:sz w:val="24"/>
          <w:szCs w:val="24"/>
        </w:rPr>
        <w:t xml:space="preserve">When using different formats in a document, you may want to copy the format from one line or word and apply it to another. Microsoft Word provides a tool, </w:t>
      </w:r>
      <w:r>
        <w:rPr>
          <w:rFonts w:cs="Tahoma"/>
          <w:b/>
          <w:sz w:val="24"/>
          <w:szCs w:val="24"/>
        </w:rPr>
        <w:t>format painter</w:t>
      </w:r>
      <w:r>
        <w:rPr>
          <w:rFonts w:cs="Tahoma"/>
          <w:sz w:val="24"/>
          <w:szCs w:val="24"/>
        </w:rPr>
        <w:t xml:space="preserve">, which copies the format of selected text to be applied to other text. To use format painter, select the text with the desired format. Then, click the Format Painter button in the Clipboard group on the Home tab. Your I-beam point will appear with a paintbrush. Drag the Format Painter tool across the text you want to format. To apply the format to multiple areas in the document, double click the Format Painter button. After applying all of your desired formatting, turn the Format Painter off by clicking the Format Painter button. </w:t>
      </w:r>
    </w:p>
    <w:p w:rsidR="006D4ADF" w:rsidRDefault="006D4ADF" w:rsidP="00B71878">
      <w:pPr>
        <w:spacing w:after="0" w:line="240" w:lineRule="auto"/>
        <w:rPr>
          <w:rFonts w:cs="Tahoma"/>
          <w:sz w:val="24"/>
          <w:szCs w:val="24"/>
        </w:rPr>
      </w:pPr>
    </w:p>
    <w:p w:rsidR="006D4ADF" w:rsidRDefault="006D4ADF" w:rsidP="00B71878">
      <w:pPr>
        <w:spacing w:after="0" w:line="240" w:lineRule="auto"/>
        <w:rPr>
          <w:rFonts w:cs="Tahoma"/>
          <w:sz w:val="24"/>
          <w:szCs w:val="24"/>
        </w:rPr>
      </w:pPr>
      <w:r>
        <w:rPr>
          <w:rFonts w:cs="Tahoma"/>
          <w:sz w:val="24"/>
          <w:szCs w:val="24"/>
        </w:rPr>
        <w:t xml:space="preserve">In Word, </w:t>
      </w:r>
      <w:r>
        <w:rPr>
          <w:rFonts w:cs="Tahoma"/>
          <w:b/>
          <w:sz w:val="24"/>
          <w:szCs w:val="24"/>
        </w:rPr>
        <w:t>style</w:t>
      </w:r>
      <w:r>
        <w:rPr>
          <w:rFonts w:cs="Tahoma"/>
          <w:sz w:val="24"/>
          <w:szCs w:val="24"/>
        </w:rPr>
        <w:t xml:space="preserve"> is a set of formatting options that have been named and saved. Using the styles function can save time and add consistency to a document. A </w:t>
      </w:r>
      <w:r w:rsidRPr="006D4ADF">
        <w:rPr>
          <w:rStyle w:val="VocabularyTermsChar"/>
        </w:rPr>
        <w:t>Quick Style</w:t>
      </w:r>
      <w:r>
        <w:rPr>
          <w:rFonts w:cs="Tahoma"/>
          <w:sz w:val="24"/>
          <w:szCs w:val="24"/>
        </w:rPr>
        <w:t xml:space="preserve"> is a style already created and available to use. Microsoft Word provides styles in the Style group on the Home tab. You can also “redefine” an existing Quick Style in the current document. To redefine an existing Quick Style, select the formatted text you want to use as the style and right-click the Quick Style you want to redefine; then click Update command. You are also able to create a brand new Quick Style. The easiest way to do this is to select the text with the desired font, style, and any other characteristics that you would like. Then, open the Quick Styles Gallery and click Save Selection as a New Quick Style. The Create New Style dialog box will open. Here, you can name the Quick Style.</w:t>
      </w:r>
    </w:p>
    <w:p w:rsidR="006D4ADF" w:rsidRDefault="006D4ADF" w:rsidP="00B71878">
      <w:pPr>
        <w:spacing w:after="0" w:line="240" w:lineRule="auto"/>
        <w:rPr>
          <w:rFonts w:cs="Tahoma"/>
          <w:sz w:val="24"/>
          <w:szCs w:val="24"/>
        </w:rPr>
      </w:pPr>
    </w:p>
    <w:p w:rsidR="006D4ADF" w:rsidRDefault="006D4ADF" w:rsidP="00B71878">
      <w:pPr>
        <w:spacing w:after="0" w:line="240" w:lineRule="auto"/>
        <w:rPr>
          <w:rFonts w:cs="Tahoma"/>
          <w:sz w:val="24"/>
          <w:szCs w:val="24"/>
        </w:rPr>
      </w:pPr>
      <w:r>
        <w:rPr>
          <w:rFonts w:cs="Tahoma"/>
          <w:sz w:val="24"/>
          <w:szCs w:val="24"/>
        </w:rPr>
        <w:t>There are two ways to clear the formatting and style of some of your text. With both methods you will select the text that you wish to clear the formatting. The first method will have you click the Clear Formatting button in the Font group on the Home tab. The second method will have you open the Quick Styles Gallery and choose the Clear Formatting option</w:t>
      </w:r>
      <w:r w:rsidR="007549AB">
        <w:rPr>
          <w:rFonts w:cs="Tahoma"/>
          <w:sz w:val="24"/>
          <w:szCs w:val="24"/>
        </w:rPr>
        <w:t>.</w:t>
      </w:r>
    </w:p>
    <w:p w:rsidR="007549AB" w:rsidRDefault="007549AB" w:rsidP="00B71878">
      <w:pPr>
        <w:spacing w:after="0" w:line="240" w:lineRule="auto"/>
        <w:rPr>
          <w:rFonts w:cs="Tahoma"/>
          <w:sz w:val="24"/>
          <w:szCs w:val="24"/>
        </w:rPr>
      </w:pPr>
    </w:p>
    <w:p w:rsidR="007549AB" w:rsidRDefault="007549AB" w:rsidP="00B71878">
      <w:pPr>
        <w:spacing w:after="0" w:line="240" w:lineRule="auto"/>
        <w:rPr>
          <w:rFonts w:cs="Tahoma"/>
          <w:sz w:val="24"/>
          <w:szCs w:val="24"/>
        </w:rPr>
      </w:pPr>
      <w:r>
        <w:rPr>
          <w:rFonts w:cs="Tahoma"/>
          <w:sz w:val="24"/>
          <w:szCs w:val="24"/>
        </w:rPr>
        <w:t xml:space="preserve">A </w:t>
      </w:r>
      <w:r>
        <w:rPr>
          <w:rFonts w:cs="Tahoma"/>
          <w:b/>
          <w:sz w:val="24"/>
          <w:szCs w:val="24"/>
        </w:rPr>
        <w:t>theme</w:t>
      </w:r>
      <w:r>
        <w:rPr>
          <w:rFonts w:cs="Tahoma"/>
          <w:sz w:val="24"/>
          <w:szCs w:val="24"/>
        </w:rPr>
        <w:t xml:space="preserve"> is a coordinated set of fonts, styles, and colors. The theme determines the default font, the color of headings formatted using the Headings Quick Styles, and other features in the document. To choose a theme, click the Themes button in the Themes group on the Page Layout tab. The Quick Styles that will be available as well as the default fonts will be tied to the chosen theme. Are there any questions about what we reviewed in Lesson 4? </w:t>
      </w:r>
      <w:r>
        <w:rPr>
          <w:rFonts w:cs="Tahoma"/>
          <w:i/>
          <w:sz w:val="24"/>
          <w:szCs w:val="24"/>
        </w:rPr>
        <w:t>Answer any questions from students</w:t>
      </w:r>
      <w:r>
        <w:rPr>
          <w:rFonts w:cs="Tahoma"/>
          <w:sz w:val="24"/>
          <w:szCs w:val="24"/>
        </w:rPr>
        <w:t>.</w:t>
      </w:r>
    </w:p>
    <w:p w:rsidR="00B71878" w:rsidRPr="00C37055" w:rsidRDefault="00B71878" w:rsidP="00B71878">
      <w:pPr>
        <w:spacing w:after="0" w:line="240" w:lineRule="auto"/>
        <w:rPr>
          <w:rFonts w:cs="Tahoma"/>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Time: 30-35 minutes</w:t>
      </w:r>
    </w:p>
    <w:p w:rsidR="00B71878" w:rsidRPr="00C37055" w:rsidRDefault="00B71878" w:rsidP="00B71878">
      <w:pPr>
        <w:spacing w:after="0" w:line="240" w:lineRule="auto"/>
        <w:rPr>
          <w:rFonts w:cs="Tahoma"/>
          <w:sz w:val="10"/>
          <w:szCs w:val="24"/>
        </w:rPr>
      </w:pPr>
    </w:p>
    <w:p w:rsidR="00B71878" w:rsidRPr="004E687F" w:rsidRDefault="00B71878" w:rsidP="00B71878">
      <w:pPr>
        <w:spacing w:after="0" w:line="240" w:lineRule="auto"/>
        <w:rPr>
          <w:rFonts w:cs="Tahoma"/>
          <w:i/>
          <w:sz w:val="24"/>
          <w:szCs w:val="24"/>
        </w:rPr>
      </w:pPr>
      <w:r>
        <w:rPr>
          <w:rFonts w:cs="Tahoma"/>
          <w:sz w:val="24"/>
          <w:szCs w:val="24"/>
        </w:rPr>
        <w:t xml:space="preserve">Class, once you have finished your </w:t>
      </w:r>
      <w:r w:rsidR="00E97409">
        <w:rPr>
          <w:rFonts w:cs="Tahoma"/>
          <w:sz w:val="24"/>
          <w:szCs w:val="24"/>
        </w:rPr>
        <w:t xml:space="preserve">Word Lesson 3 </w:t>
      </w:r>
      <w:r>
        <w:rPr>
          <w:rFonts w:cs="Tahoma"/>
          <w:sz w:val="24"/>
          <w:szCs w:val="24"/>
        </w:rPr>
        <w:t>unit, begin working on your assignments for this lesson.</w:t>
      </w:r>
      <w:r w:rsidR="00E97409">
        <w:rPr>
          <w:rFonts w:cs="Tahoma"/>
          <w:sz w:val="24"/>
          <w:szCs w:val="24"/>
        </w:rPr>
        <w:t xml:space="preserve"> You will stop after the Step-by-Steps for Lesson 4, and we will finish Lesson 4 and 6a after the Brownie Project.</w:t>
      </w:r>
      <w:r>
        <w:rPr>
          <w:rFonts w:cs="Tahoma"/>
          <w:sz w:val="24"/>
          <w:szCs w:val="24"/>
        </w:rPr>
        <w:t xml:space="preserve"> </w:t>
      </w:r>
      <w:r>
        <w:rPr>
          <w:rFonts w:cs="Tahoma"/>
          <w:i/>
          <w:sz w:val="24"/>
          <w:szCs w:val="24"/>
        </w:rPr>
        <w:t xml:space="preserve">Students will work on the following assignments for Word Lesson </w:t>
      </w:r>
      <w:r w:rsidR="00E97409">
        <w:rPr>
          <w:rFonts w:cs="Tahoma"/>
          <w:i/>
          <w:sz w:val="24"/>
          <w:szCs w:val="24"/>
        </w:rPr>
        <w:t>4</w:t>
      </w:r>
      <w:r>
        <w:rPr>
          <w:rFonts w:cs="Tahoma"/>
          <w:i/>
          <w:sz w:val="24"/>
          <w:szCs w:val="24"/>
        </w:rPr>
        <w:t xml:space="preserve">: </w:t>
      </w:r>
      <w:r w:rsidR="00E97409">
        <w:rPr>
          <w:rFonts w:cs="Tahoma"/>
          <w:i/>
          <w:sz w:val="24"/>
          <w:szCs w:val="24"/>
        </w:rPr>
        <w:t xml:space="preserve"> Lesson 4 and 6a </w:t>
      </w:r>
      <w:r w:rsidRPr="004E687F">
        <w:rPr>
          <w:rFonts w:cs="Tahoma"/>
          <w:i/>
          <w:sz w:val="24"/>
          <w:szCs w:val="24"/>
        </w:rPr>
        <w:t>Two-Column Notes</w:t>
      </w:r>
      <w:r w:rsidR="00E97409">
        <w:rPr>
          <w:rFonts w:cs="Tahoma"/>
          <w:i/>
          <w:sz w:val="24"/>
          <w:szCs w:val="24"/>
        </w:rPr>
        <w:t xml:space="preserve"> and</w:t>
      </w:r>
      <w:r w:rsidRPr="004E687F">
        <w:rPr>
          <w:rFonts w:cs="Tahoma"/>
          <w:i/>
          <w:sz w:val="24"/>
          <w:szCs w:val="24"/>
        </w:rPr>
        <w:t xml:space="preserve"> Step-by-Steps </w:t>
      </w:r>
      <w:r w:rsidR="00E97409">
        <w:rPr>
          <w:rFonts w:cs="Tahoma"/>
          <w:i/>
          <w:sz w:val="24"/>
          <w:szCs w:val="24"/>
        </w:rPr>
        <w:t>4.1-4.12. Students will complete the remainder of the Lesson 4 projects after the Brownie Project</w:t>
      </w:r>
      <w:r w:rsidRPr="004E687F">
        <w:rPr>
          <w:rFonts w:cs="Tahoma"/>
          <w:i/>
          <w:sz w:val="24"/>
          <w:szCs w:val="24"/>
        </w:rPr>
        <w:t xml:space="preserve">. </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Summary of information in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1-2 minutes</w:t>
      </w:r>
    </w:p>
    <w:p w:rsidR="00B71878" w:rsidRPr="00C37055" w:rsidRDefault="00B71878" w:rsidP="00B71878">
      <w:pPr>
        <w:spacing w:after="0" w:line="240" w:lineRule="auto"/>
        <w:rPr>
          <w:rFonts w:cs="Tahoma"/>
          <w:sz w:val="10"/>
          <w:szCs w:val="10"/>
        </w:rPr>
      </w:pPr>
    </w:p>
    <w:p w:rsidR="00B71878" w:rsidRDefault="00DC4792" w:rsidP="00B71878">
      <w:pPr>
        <w:spacing w:after="0" w:line="240" w:lineRule="auto"/>
        <w:rPr>
          <w:rFonts w:cs="Tahoma"/>
          <w:sz w:val="24"/>
          <w:szCs w:val="24"/>
        </w:rPr>
      </w:pPr>
      <w:r>
        <w:rPr>
          <w:rFonts w:cs="Tahoma"/>
          <w:sz w:val="24"/>
          <w:szCs w:val="24"/>
        </w:rPr>
        <w:t xml:space="preserve">Today, we </w:t>
      </w:r>
      <w:r w:rsidR="007549AB">
        <w:rPr>
          <w:rFonts w:cs="Tahoma"/>
          <w:sz w:val="24"/>
          <w:szCs w:val="24"/>
        </w:rPr>
        <w:t xml:space="preserve">reviewed how you can use formatting in your documents to enhance the text in the document. These features can be used for reports, projects, and taking notes. We worked through changing attributes of fonts, highlighting text to draw attention to important sections, and format the text by using the Format Painter, Quick Styles, and Themes. </w:t>
      </w:r>
      <w:r w:rsidR="00474616">
        <w:rPr>
          <w:rFonts w:cs="Tahoma"/>
          <w:sz w:val="24"/>
          <w:szCs w:val="24"/>
        </w:rPr>
        <w:t>To end our class, I would like everyone to save their work and log into our classroom on socrative.com and complete the exit ticket for today.</w:t>
      </w:r>
    </w:p>
    <w:p w:rsidR="00B71878" w:rsidRDefault="00B71878" w:rsidP="00B71878">
      <w:pPr>
        <w:spacing w:after="0" w:line="240" w:lineRule="auto"/>
        <w:rPr>
          <w:rFonts w:cs="Tahoma"/>
          <w:sz w:val="10"/>
          <w:szCs w:val="24"/>
        </w:rPr>
      </w:pPr>
    </w:p>
    <w:p w:rsidR="00474616" w:rsidRDefault="00474616" w:rsidP="00B71878">
      <w:pPr>
        <w:spacing w:after="0" w:line="240" w:lineRule="auto"/>
        <w:rPr>
          <w:rFonts w:cs="Tahoma"/>
          <w:sz w:val="10"/>
          <w:szCs w:val="24"/>
        </w:rPr>
      </w:pPr>
    </w:p>
    <w:p w:rsidR="00474616" w:rsidRDefault="00474616" w:rsidP="00B71878">
      <w:pPr>
        <w:spacing w:after="0" w:line="240" w:lineRule="auto"/>
        <w:rPr>
          <w:rFonts w:cs="Tahoma"/>
          <w:sz w:val="10"/>
          <w:szCs w:val="24"/>
        </w:rPr>
      </w:pPr>
    </w:p>
    <w:p w:rsidR="00474616" w:rsidRDefault="00474616" w:rsidP="00B71878">
      <w:pPr>
        <w:spacing w:after="0" w:line="240" w:lineRule="auto"/>
        <w:rPr>
          <w:rFonts w:cs="Tahoma"/>
          <w:sz w:val="10"/>
          <w:szCs w:val="24"/>
        </w:rPr>
      </w:pPr>
    </w:p>
    <w:p w:rsidR="00474616" w:rsidRDefault="00474616" w:rsidP="00B71878">
      <w:pPr>
        <w:spacing w:after="0" w:line="240" w:lineRule="auto"/>
        <w:rPr>
          <w:rFonts w:cs="Tahoma"/>
          <w:sz w:val="10"/>
          <w:szCs w:val="24"/>
        </w:rPr>
      </w:pPr>
    </w:p>
    <w:p w:rsidR="00474616" w:rsidRPr="00C37055" w:rsidRDefault="00474616" w:rsidP="00B71878">
      <w:pPr>
        <w:spacing w:after="0" w:line="240" w:lineRule="auto"/>
        <w:rPr>
          <w:rFonts w:cs="Tahoma"/>
          <w:sz w:val="10"/>
          <w:szCs w:val="24"/>
        </w:rPr>
      </w:pPr>
    </w:p>
    <w:p w:rsidR="00B71878" w:rsidRPr="00C37055" w:rsidRDefault="00B71878" w:rsidP="00B71878">
      <w:pPr>
        <w:spacing w:after="0" w:line="240" w:lineRule="auto"/>
        <w:rPr>
          <w:rFonts w:cs="Tahoma"/>
          <w:b/>
          <w:bCs/>
          <w:sz w:val="24"/>
          <w:szCs w:val="24"/>
        </w:rPr>
      </w:pPr>
      <w:r w:rsidRPr="00C37055">
        <w:rPr>
          <w:rFonts w:cs="Tahoma"/>
          <w:b/>
          <w:bCs/>
          <w:sz w:val="24"/>
          <w:szCs w:val="24"/>
        </w:rPr>
        <w:lastRenderedPageBreak/>
        <w:t>Evaluation/assessment of student learning:</w:t>
      </w:r>
      <w:r w:rsidRPr="00C37055">
        <w:rPr>
          <w:rFonts w:cs="Tahoma"/>
          <w:b/>
          <w:sz w:val="24"/>
          <w:szCs w:val="24"/>
        </w:rPr>
        <w:tab/>
      </w:r>
    </w:p>
    <w:p w:rsidR="00B71878" w:rsidRPr="00C37055" w:rsidRDefault="00B71878" w:rsidP="00B71878">
      <w:pPr>
        <w:spacing w:after="0" w:line="240" w:lineRule="auto"/>
        <w:rPr>
          <w:rFonts w:cs="Tahoma"/>
          <w:sz w:val="10"/>
          <w:szCs w:val="10"/>
        </w:rPr>
      </w:pPr>
    </w:p>
    <w:p w:rsidR="00E26E8A" w:rsidRDefault="00B71878" w:rsidP="00474616">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w:t>
      </w:r>
      <w:r w:rsidR="00C13E90">
        <w:rPr>
          <w:rFonts w:cs="Tahoma"/>
          <w:sz w:val="24"/>
          <w:szCs w:val="24"/>
        </w:rPr>
        <w:t xml:space="preserve"> and through the use of an exit slip with socrative.com</w:t>
      </w:r>
      <w:r>
        <w:rPr>
          <w:rFonts w:cs="Tahoma"/>
          <w:sz w:val="24"/>
          <w:szCs w:val="24"/>
        </w:rPr>
        <w:t>. The students will be formally evaluated on their knowledge and ability to use Microsoft Word through the use of comprehensive projects, a multiple choice test, and a production test.</w:t>
      </w:r>
    </w:p>
    <w:p w:rsidR="00474616" w:rsidRDefault="00474616" w:rsidP="00474616">
      <w:pPr>
        <w:spacing w:after="0" w:line="240" w:lineRule="auto"/>
        <w:rPr>
          <w:rFonts w:cs="Tahoma"/>
          <w:sz w:val="24"/>
          <w:szCs w:val="24"/>
        </w:rPr>
      </w:pPr>
    </w:p>
    <w:p w:rsidR="00E26E8A" w:rsidRDefault="00D97AC2" w:rsidP="00E26E8A">
      <w:pPr>
        <w:spacing w:after="0" w:line="240" w:lineRule="auto"/>
        <w:rPr>
          <w:rFonts w:cs="Tahoma"/>
          <w:b/>
          <w:sz w:val="24"/>
          <w:szCs w:val="24"/>
          <w:u w:val="single"/>
        </w:rPr>
      </w:pPr>
      <w:r>
        <w:rPr>
          <w:rFonts w:cs="Tahoma"/>
          <w:b/>
          <w:sz w:val="24"/>
          <w:szCs w:val="24"/>
          <w:u w:val="single"/>
        </w:rPr>
        <w:t>THURSDAY, FEBRUARY 13</w:t>
      </w:r>
      <w:r w:rsidR="00E26E8A" w:rsidRPr="00E26E8A">
        <w:rPr>
          <w:rFonts w:cs="Tahoma"/>
          <w:b/>
          <w:sz w:val="24"/>
          <w:szCs w:val="24"/>
          <w:u w:val="single"/>
        </w:rPr>
        <w:t>, 2014</w:t>
      </w:r>
      <w:r w:rsidR="00E97409">
        <w:rPr>
          <w:rFonts w:cs="Tahoma"/>
          <w:b/>
          <w:sz w:val="24"/>
          <w:szCs w:val="24"/>
          <w:u w:val="single"/>
        </w:rPr>
        <w:t xml:space="preserve"> (Activity Bell Schedule—Pep Rally)</w:t>
      </w:r>
    </w:p>
    <w:p w:rsidR="00E26E8A" w:rsidRPr="00E26E8A" w:rsidRDefault="00E26E8A" w:rsidP="00E26E8A">
      <w:pPr>
        <w:spacing w:after="0" w:line="240" w:lineRule="auto"/>
        <w:rPr>
          <w:rFonts w:cs="Tahoma"/>
          <w:i/>
          <w:sz w:val="10"/>
          <w:szCs w:val="24"/>
        </w:rPr>
      </w:pPr>
    </w:p>
    <w:p w:rsidR="00E97409" w:rsidRPr="00C37055" w:rsidRDefault="00E97409" w:rsidP="00E97409">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E97409" w:rsidRPr="00C37055" w:rsidRDefault="00E97409" w:rsidP="00E97409">
      <w:pPr>
        <w:spacing w:after="0" w:line="240" w:lineRule="auto"/>
        <w:rPr>
          <w:rFonts w:cs="Tahoma"/>
          <w:i/>
          <w:sz w:val="10"/>
          <w:szCs w:val="24"/>
        </w:rPr>
      </w:pPr>
    </w:p>
    <w:p w:rsidR="00E97409" w:rsidRPr="00C37055" w:rsidRDefault="00E97409" w:rsidP="00E97409">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E97409" w:rsidRPr="00C37055" w:rsidRDefault="00E97409" w:rsidP="00E97409">
      <w:pPr>
        <w:spacing w:after="0" w:line="240" w:lineRule="auto"/>
        <w:rPr>
          <w:rFonts w:cs="Tahoma"/>
          <w:b/>
          <w:sz w:val="10"/>
          <w:szCs w:val="24"/>
        </w:rPr>
      </w:pPr>
    </w:p>
    <w:p w:rsidR="00E97409" w:rsidRPr="00C37055" w:rsidRDefault="00E97409" w:rsidP="00E97409">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22-25</w:t>
      </w:r>
      <w:r w:rsidRPr="00C37055">
        <w:rPr>
          <w:rFonts w:cs="Tahoma"/>
          <w:b/>
          <w:sz w:val="24"/>
          <w:szCs w:val="24"/>
        </w:rPr>
        <w:t xml:space="preserve"> minutes</w:t>
      </w:r>
      <w:r w:rsidRPr="00C37055">
        <w:rPr>
          <w:rFonts w:cs="Tahoma"/>
          <w:b/>
          <w:sz w:val="24"/>
          <w:szCs w:val="24"/>
        </w:rPr>
        <w:tab/>
      </w:r>
    </w:p>
    <w:p w:rsidR="00E97409" w:rsidRPr="00C37055" w:rsidRDefault="00E97409" w:rsidP="00E97409">
      <w:pPr>
        <w:spacing w:after="0" w:line="240" w:lineRule="auto"/>
        <w:rPr>
          <w:rFonts w:cs="Tahoma"/>
          <w:i/>
          <w:sz w:val="10"/>
          <w:szCs w:val="24"/>
        </w:rPr>
      </w:pPr>
    </w:p>
    <w:p w:rsidR="00E97409" w:rsidRPr="00C37055" w:rsidRDefault="00E97409" w:rsidP="00E97409">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22-25</w:t>
      </w:r>
      <w:r w:rsidRPr="00C37055">
        <w:rPr>
          <w:rFonts w:cs="Tahoma"/>
          <w:i/>
          <w:sz w:val="24"/>
          <w:szCs w:val="24"/>
        </w:rPr>
        <w:t xml:space="preserve"> minutes</w:t>
      </w:r>
    </w:p>
    <w:p w:rsidR="00E97409" w:rsidRPr="00C37055" w:rsidRDefault="00E97409" w:rsidP="00E97409">
      <w:pPr>
        <w:spacing w:after="0" w:line="240" w:lineRule="auto"/>
        <w:rPr>
          <w:rFonts w:cs="Tahoma"/>
          <w:sz w:val="10"/>
          <w:szCs w:val="24"/>
        </w:rPr>
      </w:pPr>
    </w:p>
    <w:p w:rsidR="00E97409" w:rsidRPr="004E687F" w:rsidRDefault="00E97409" w:rsidP="00E97409">
      <w:pPr>
        <w:spacing w:after="0" w:line="240" w:lineRule="auto"/>
        <w:rPr>
          <w:rFonts w:cs="Tahoma"/>
          <w:i/>
          <w:sz w:val="24"/>
          <w:szCs w:val="24"/>
        </w:rPr>
      </w:pPr>
      <w:r>
        <w:rPr>
          <w:rFonts w:cs="Tahoma"/>
          <w:sz w:val="24"/>
          <w:szCs w:val="24"/>
        </w:rPr>
        <w:t xml:space="preserve">Please continue working on your assignments. </w:t>
      </w:r>
      <w:r>
        <w:rPr>
          <w:rFonts w:cs="Tahoma"/>
          <w:i/>
          <w:sz w:val="24"/>
          <w:szCs w:val="24"/>
        </w:rPr>
        <w:t xml:space="preserve">Students will work on the following assignments for Word Lesson 4:  Lesson 4 and 6a </w:t>
      </w:r>
      <w:r w:rsidRPr="004E687F">
        <w:rPr>
          <w:rFonts w:cs="Tahoma"/>
          <w:i/>
          <w:sz w:val="24"/>
          <w:szCs w:val="24"/>
        </w:rPr>
        <w:t>Two-Column Notes</w:t>
      </w:r>
      <w:r>
        <w:rPr>
          <w:rFonts w:cs="Tahoma"/>
          <w:i/>
          <w:sz w:val="24"/>
          <w:szCs w:val="24"/>
        </w:rPr>
        <w:t xml:space="preserve"> and</w:t>
      </w:r>
      <w:r w:rsidRPr="004E687F">
        <w:rPr>
          <w:rFonts w:cs="Tahoma"/>
          <w:i/>
          <w:sz w:val="24"/>
          <w:szCs w:val="24"/>
        </w:rPr>
        <w:t xml:space="preserve"> Step-by-Steps </w:t>
      </w:r>
      <w:r>
        <w:rPr>
          <w:rFonts w:cs="Tahoma"/>
          <w:i/>
          <w:sz w:val="24"/>
          <w:szCs w:val="24"/>
        </w:rPr>
        <w:t>4.1-4.12. Students will complete the remainder of the Lesson 4 projects after the Brownie Project</w:t>
      </w:r>
      <w:r w:rsidRPr="004E687F">
        <w:rPr>
          <w:rFonts w:cs="Tahoma"/>
          <w:i/>
          <w:sz w:val="24"/>
          <w:szCs w:val="24"/>
        </w:rPr>
        <w:t>.</w:t>
      </w:r>
    </w:p>
    <w:p w:rsidR="00E97409" w:rsidRPr="00E26E8A" w:rsidRDefault="00E97409" w:rsidP="00E97409">
      <w:pPr>
        <w:spacing w:after="0" w:line="240" w:lineRule="auto"/>
        <w:rPr>
          <w:rFonts w:cs="Tahoma"/>
          <w:b/>
          <w:sz w:val="10"/>
          <w:szCs w:val="24"/>
        </w:rPr>
      </w:pPr>
    </w:p>
    <w:p w:rsidR="00E97409" w:rsidRPr="00C37055" w:rsidRDefault="00E97409" w:rsidP="00E97409">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E97409" w:rsidRPr="00C37055" w:rsidRDefault="00E97409" w:rsidP="00E97409">
      <w:pPr>
        <w:spacing w:after="0" w:line="240" w:lineRule="auto"/>
        <w:rPr>
          <w:rFonts w:cs="Tahoma"/>
          <w:sz w:val="10"/>
          <w:szCs w:val="10"/>
        </w:rPr>
      </w:pPr>
    </w:p>
    <w:p w:rsidR="00E97409" w:rsidRDefault="00E97409" w:rsidP="00E97409">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AA20FC" w:rsidRDefault="00AA20FC" w:rsidP="00E26E8A">
      <w:pPr>
        <w:spacing w:after="0" w:line="240" w:lineRule="auto"/>
        <w:rPr>
          <w:rFonts w:cs="Tahoma"/>
          <w:sz w:val="24"/>
          <w:szCs w:val="24"/>
        </w:rPr>
      </w:pPr>
    </w:p>
    <w:p w:rsidR="00AA20FC" w:rsidRDefault="00D97AC2" w:rsidP="00AA20FC">
      <w:pPr>
        <w:spacing w:after="0" w:line="240" w:lineRule="auto"/>
        <w:rPr>
          <w:rFonts w:cs="Tahoma"/>
          <w:b/>
          <w:sz w:val="24"/>
          <w:szCs w:val="24"/>
          <w:u w:val="single"/>
        </w:rPr>
      </w:pPr>
      <w:r>
        <w:rPr>
          <w:rFonts w:cs="Tahoma"/>
          <w:b/>
          <w:sz w:val="24"/>
          <w:szCs w:val="24"/>
          <w:u w:val="single"/>
        </w:rPr>
        <w:t>FRIDAY, FEBRUARY 14</w:t>
      </w:r>
      <w:r w:rsidR="00AA20FC" w:rsidRPr="00E26E8A">
        <w:rPr>
          <w:rFonts w:cs="Tahoma"/>
          <w:b/>
          <w:sz w:val="24"/>
          <w:szCs w:val="24"/>
          <w:u w:val="single"/>
        </w:rPr>
        <w:t>, 2014</w:t>
      </w:r>
    </w:p>
    <w:p w:rsidR="00AA20FC" w:rsidRPr="00E26E8A" w:rsidRDefault="00AA20FC" w:rsidP="00AA20FC">
      <w:pPr>
        <w:spacing w:after="0" w:line="240" w:lineRule="auto"/>
        <w:rPr>
          <w:rFonts w:cs="Tahoma"/>
          <w:i/>
          <w:sz w:val="10"/>
          <w:szCs w:val="24"/>
        </w:rPr>
      </w:pPr>
    </w:p>
    <w:p w:rsidR="005717F8" w:rsidRPr="00C37055" w:rsidRDefault="005717F8" w:rsidP="005717F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5717F8" w:rsidRPr="005717F8"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5717F8" w:rsidRPr="00C37055"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5717F8" w:rsidRPr="00C37055" w:rsidRDefault="005717F8" w:rsidP="005717F8">
      <w:pPr>
        <w:spacing w:after="0" w:line="240" w:lineRule="auto"/>
        <w:rPr>
          <w:rFonts w:cs="Tahoma"/>
          <w:i/>
          <w:sz w:val="10"/>
          <w:szCs w:val="24"/>
        </w:rPr>
      </w:pPr>
    </w:p>
    <w:p w:rsidR="005717F8" w:rsidRPr="00C37055" w:rsidRDefault="005717F8" w:rsidP="005717F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5717F8" w:rsidRPr="00C37055" w:rsidRDefault="005717F8" w:rsidP="005717F8">
      <w:pPr>
        <w:spacing w:after="0" w:line="240" w:lineRule="auto"/>
        <w:rPr>
          <w:rFonts w:cs="Tahoma"/>
          <w:sz w:val="10"/>
          <w:szCs w:val="24"/>
        </w:rPr>
      </w:pPr>
    </w:p>
    <w:p w:rsidR="005717F8" w:rsidRPr="004E687F" w:rsidRDefault="005717F8" w:rsidP="005717F8">
      <w:pPr>
        <w:spacing w:after="0" w:line="240" w:lineRule="auto"/>
        <w:rPr>
          <w:rFonts w:cs="Tahoma"/>
          <w:i/>
          <w:sz w:val="24"/>
          <w:szCs w:val="24"/>
        </w:rPr>
      </w:pPr>
      <w:r>
        <w:rPr>
          <w:rFonts w:cs="Tahoma"/>
          <w:sz w:val="24"/>
          <w:szCs w:val="24"/>
        </w:rPr>
        <w:t xml:space="preserve">Please continue working on your assignments. </w:t>
      </w:r>
      <w:r w:rsidR="00E97409">
        <w:rPr>
          <w:rFonts w:cs="Tahoma"/>
          <w:i/>
          <w:sz w:val="24"/>
          <w:szCs w:val="24"/>
        </w:rPr>
        <w:t xml:space="preserve">Students will work on the following assignments for Word Lesson 4:  Lesson 4 and 6a </w:t>
      </w:r>
      <w:r w:rsidR="00E97409" w:rsidRPr="004E687F">
        <w:rPr>
          <w:rFonts w:cs="Tahoma"/>
          <w:i/>
          <w:sz w:val="24"/>
          <w:szCs w:val="24"/>
        </w:rPr>
        <w:t>Two-Column Notes</w:t>
      </w:r>
      <w:r w:rsidR="00E97409">
        <w:rPr>
          <w:rFonts w:cs="Tahoma"/>
          <w:i/>
          <w:sz w:val="24"/>
          <w:szCs w:val="24"/>
        </w:rPr>
        <w:t xml:space="preserve"> and</w:t>
      </w:r>
      <w:r w:rsidR="00E97409" w:rsidRPr="004E687F">
        <w:rPr>
          <w:rFonts w:cs="Tahoma"/>
          <w:i/>
          <w:sz w:val="24"/>
          <w:szCs w:val="24"/>
        </w:rPr>
        <w:t xml:space="preserve"> Step-by-Steps </w:t>
      </w:r>
      <w:r w:rsidR="00E97409">
        <w:rPr>
          <w:rFonts w:cs="Tahoma"/>
          <w:i/>
          <w:sz w:val="24"/>
          <w:szCs w:val="24"/>
        </w:rPr>
        <w:t>4.1-4.12. Students will complete the remainder of the Lesson 4 projects after the Brownie Project</w:t>
      </w:r>
      <w:r w:rsidR="00E97409" w:rsidRPr="004E687F">
        <w:rPr>
          <w:rFonts w:cs="Tahoma"/>
          <w:i/>
          <w:sz w:val="24"/>
          <w:szCs w:val="24"/>
        </w:rPr>
        <w:t>.</w:t>
      </w:r>
    </w:p>
    <w:p w:rsidR="005717F8" w:rsidRPr="00E26E8A" w:rsidRDefault="005717F8" w:rsidP="005717F8">
      <w:pPr>
        <w:spacing w:after="0" w:line="240" w:lineRule="auto"/>
        <w:rPr>
          <w:rFonts w:cs="Tahoma"/>
          <w:b/>
          <w:sz w:val="10"/>
          <w:szCs w:val="24"/>
        </w:rPr>
      </w:pPr>
    </w:p>
    <w:p w:rsidR="005717F8" w:rsidRPr="00C37055" w:rsidRDefault="005717F8" w:rsidP="005717F8">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5717F8" w:rsidRPr="00C37055" w:rsidRDefault="005717F8" w:rsidP="005717F8">
      <w:pPr>
        <w:spacing w:after="0" w:line="240" w:lineRule="auto"/>
        <w:rPr>
          <w:rFonts w:cs="Tahoma"/>
          <w:sz w:val="10"/>
          <w:szCs w:val="10"/>
        </w:rPr>
      </w:pPr>
    </w:p>
    <w:p w:rsidR="0009013D" w:rsidRDefault="005717F8" w:rsidP="005717F8">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A5722A" w:rsidRDefault="00A5722A" w:rsidP="005717F8">
      <w:pPr>
        <w:spacing w:after="0" w:line="240" w:lineRule="auto"/>
        <w:rPr>
          <w:rFonts w:cs="Tahoma"/>
          <w:sz w:val="24"/>
          <w:szCs w:val="24"/>
        </w:rPr>
      </w:pPr>
    </w:p>
    <w:p w:rsidR="00FE657E" w:rsidRDefault="00D97AC2" w:rsidP="00FE657E">
      <w:pPr>
        <w:spacing w:after="0" w:line="240" w:lineRule="auto"/>
        <w:rPr>
          <w:rFonts w:cs="Tahoma"/>
          <w:b/>
          <w:sz w:val="24"/>
          <w:szCs w:val="24"/>
          <w:u w:val="single"/>
        </w:rPr>
      </w:pPr>
      <w:r>
        <w:rPr>
          <w:rFonts w:cs="Tahoma"/>
          <w:b/>
          <w:sz w:val="24"/>
          <w:szCs w:val="24"/>
          <w:u w:val="single"/>
        </w:rPr>
        <w:t>MOND</w:t>
      </w:r>
      <w:r w:rsidR="00FE657E" w:rsidRPr="00E26E8A">
        <w:rPr>
          <w:rFonts w:cs="Tahoma"/>
          <w:b/>
          <w:sz w:val="24"/>
          <w:szCs w:val="24"/>
          <w:u w:val="single"/>
        </w:rPr>
        <w:t>AY,</w:t>
      </w:r>
      <w:r>
        <w:rPr>
          <w:rFonts w:cs="Tahoma"/>
          <w:b/>
          <w:sz w:val="24"/>
          <w:szCs w:val="24"/>
          <w:u w:val="single"/>
        </w:rPr>
        <w:t xml:space="preserve"> FEBRUARY 17</w:t>
      </w:r>
      <w:r w:rsidR="00FE657E" w:rsidRPr="00E26E8A">
        <w:rPr>
          <w:rFonts w:cs="Tahoma"/>
          <w:b/>
          <w:sz w:val="24"/>
          <w:szCs w:val="24"/>
          <w:u w:val="single"/>
        </w:rPr>
        <w:t>, 2014</w:t>
      </w:r>
    </w:p>
    <w:p w:rsidR="00FE657E" w:rsidRPr="00E26E8A"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Please start looking for a place to stop and continue working on your assignments.</w:t>
      </w:r>
    </w:p>
    <w:p w:rsidR="00FE657E" w:rsidRDefault="00FE657E" w:rsidP="00FE657E">
      <w:pPr>
        <w:spacing w:after="0" w:line="240" w:lineRule="auto"/>
        <w:rPr>
          <w:rFonts w:cs="Tahoma"/>
          <w:b/>
          <w:sz w:val="10"/>
          <w:szCs w:val="24"/>
        </w:rPr>
      </w:pPr>
    </w:p>
    <w:p w:rsidR="00474616" w:rsidRDefault="00474616" w:rsidP="00FE657E">
      <w:pPr>
        <w:spacing w:after="0" w:line="240" w:lineRule="auto"/>
        <w:rPr>
          <w:rFonts w:cs="Tahoma"/>
          <w:b/>
          <w:sz w:val="10"/>
          <w:szCs w:val="24"/>
        </w:rPr>
      </w:pPr>
    </w:p>
    <w:p w:rsidR="00474616" w:rsidRPr="00C37055" w:rsidRDefault="00474616" w:rsidP="00FE657E">
      <w:pPr>
        <w:spacing w:after="0" w:line="240" w:lineRule="auto"/>
        <w:rPr>
          <w:rFonts w:cs="Tahoma"/>
          <w:b/>
          <w:sz w:val="10"/>
          <w:szCs w:val="24"/>
        </w:rPr>
      </w:pPr>
    </w:p>
    <w:p w:rsidR="00FE657E" w:rsidRPr="00C37055" w:rsidRDefault="00FE657E" w:rsidP="00FE657E">
      <w:pPr>
        <w:spacing w:after="0" w:line="240" w:lineRule="auto"/>
        <w:rPr>
          <w:rFonts w:cs="Tahoma"/>
          <w:b/>
          <w:sz w:val="24"/>
          <w:szCs w:val="24"/>
        </w:rPr>
      </w:pPr>
      <w:r>
        <w:rPr>
          <w:rFonts w:cs="Tahoma"/>
          <w:b/>
          <w:sz w:val="24"/>
          <w:szCs w:val="24"/>
        </w:rPr>
        <w:lastRenderedPageBreak/>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FE657E" w:rsidRPr="00C37055" w:rsidRDefault="00FE657E" w:rsidP="00FE657E">
      <w:pPr>
        <w:spacing w:after="0" w:line="240" w:lineRule="auto"/>
        <w:rPr>
          <w:rFonts w:cs="Tahoma"/>
          <w:sz w:val="10"/>
          <w:szCs w:val="24"/>
        </w:rPr>
      </w:pPr>
    </w:p>
    <w:p w:rsidR="00FE657E" w:rsidRPr="004E687F" w:rsidRDefault="0009013D" w:rsidP="00FE657E">
      <w:pPr>
        <w:spacing w:after="0" w:line="240" w:lineRule="auto"/>
        <w:rPr>
          <w:rFonts w:cs="Tahoma"/>
          <w:i/>
          <w:sz w:val="24"/>
          <w:szCs w:val="24"/>
        </w:rPr>
      </w:pPr>
      <w:r>
        <w:rPr>
          <w:rFonts w:cs="Tahoma"/>
          <w:sz w:val="24"/>
          <w:szCs w:val="24"/>
        </w:rPr>
        <w:t xml:space="preserve">Please continue working on your assignments. </w:t>
      </w:r>
      <w:r w:rsidR="00E97409">
        <w:rPr>
          <w:rFonts w:cs="Tahoma"/>
          <w:i/>
          <w:sz w:val="24"/>
          <w:szCs w:val="24"/>
        </w:rPr>
        <w:t xml:space="preserve">Students will work on the following assignments for Word Lesson 4:  Lesson 4 and 6a </w:t>
      </w:r>
      <w:r w:rsidR="00E97409" w:rsidRPr="004E687F">
        <w:rPr>
          <w:rFonts w:cs="Tahoma"/>
          <w:i/>
          <w:sz w:val="24"/>
          <w:szCs w:val="24"/>
        </w:rPr>
        <w:t>Two-Column Notes</w:t>
      </w:r>
      <w:r w:rsidR="00E97409">
        <w:rPr>
          <w:rFonts w:cs="Tahoma"/>
          <w:i/>
          <w:sz w:val="24"/>
          <w:szCs w:val="24"/>
        </w:rPr>
        <w:t xml:space="preserve"> and</w:t>
      </w:r>
      <w:r w:rsidR="00E97409" w:rsidRPr="004E687F">
        <w:rPr>
          <w:rFonts w:cs="Tahoma"/>
          <w:i/>
          <w:sz w:val="24"/>
          <w:szCs w:val="24"/>
        </w:rPr>
        <w:t xml:space="preserve"> Step-by-Steps </w:t>
      </w:r>
      <w:r w:rsidR="00E97409">
        <w:rPr>
          <w:rFonts w:cs="Tahoma"/>
          <w:i/>
          <w:sz w:val="24"/>
          <w:szCs w:val="24"/>
        </w:rPr>
        <w:t>4.1-4.12. Students will complete the remainder of the Lesson 4 projects after the Brownie Project</w:t>
      </w:r>
      <w:r w:rsidR="00E97409" w:rsidRPr="004E687F">
        <w:rPr>
          <w:rFonts w:cs="Tahoma"/>
          <w:i/>
          <w:sz w:val="24"/>
          <w:szCs w:val="24"/>
        </w:rPr>
        <w:t>.</w:t>
      </w:r>
    </w:p>
    <w:p w:rsidR="00FE657E" w:rsidRPr="00E26E8A"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FE657E" w:rsidRPr="00C37055" w:rsidRDefault="00FE657E" w:rsidP="00FE657E">
      <w:pPr>
        <w:spacing w:after="0" w:line="240" w:lineRule="auto"/>
        <w:rPr>
          <w:rFonts w:cs="Tahoma"/>
          <w:sz w:val="10"/>
          <w:szCs w:val="10"/>
        </w:rPr>
      </w:pPr>
    </w:p>
    <w:p w:rsidR="00FE657E" w:rsidRDefault="00FE657E" w:rsidP="00FE657E">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FE657E" w:rsidRDefault="00FE657E" w:rsidP="00FE657E">
      <w:pPr>
        <w:spacing w:after="0" w:line="240" w:lineRule="auto"/>
        <w:rPr>
          <w:rFonts w:cs="Tahoma"/>
          <w:sz w:val="24"/>
          <w:szCs w:val="24"/>
        </w:rPr>
      </w:pPr>
    </w:p>
    <w:p w:rsidR="00FE657E" w:rsidRDefault="00D97AC2" w:rsidP="00FE657E">
      <w:pPr>
        <w:spacing w:after="0" w:line="240" w:lineRule="auto"/>
        <w:rPr>
          <w:rFonts w:cs="Tahoma"/>
          <w:b/>
          <w:sz w:val="24"/>
          <w:szCs w:val="24"/>
          <w:u w:val="single"/>
        </w:rPr>
      </w:pPr>
      <w:r>
        <w:rPr>
          <w:rFonts w:cs="Tahoma"/>
          <w:b/>
          <w:sz w:val="24"/>
          <w:szCs w:val="24"/>
          <w:u w:val="single"/>
        </w:rPr>
        <w:t>TUESDAY, FEBRUARY 18</w:t>
      </w:r>
      <w:r w:rsidR="00FE657E" w:rsidRPr="00E26E8A">
        <w:rPr>
          <w:rFonts w:cs="Tahoma"/>
          <w:b/>
          <w:sz w:val="24"/>
          <w:szCs w:val="24"/>
          <w:u w:val="single"/>
        </w:rPr>
        <w:t>, 2014</w:t>
      </w:r>
    </w:p>
    <w:p w:rsidR="00FE657E" w:rsidRPr="00E26E8A"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begin the w</w:t>
      </w:r>
      <w:r>
        <w:rPr>
          <w:rFonts w:cs="Tahoma"/>
          <w:sz w:val="24"/>
          <w:szCs w:val="24"/>
        </w:rPr>
        <w:t xml:space="preserve">orking in </w:t>
      </w:r>
      <w:proofErr w:type="spellStart"/>
      <w:r>
        <w:rPr>
          <w:rFonts w:cs="Tahoma"/>
          <w:sz w:val="24"/>
          <w:szCs w:val="24"/>
        </w:rPr>
        <w:t>Microtype</w:t>
      </w:r>
      <w:proofErr w:type="spellEnd"/>
      <w:r w:rsidRPr="00C37055">
        <w:rPr>
          <w:rFonts w:cs="Tahoma"/>
          <w:sz w:val="24"/>
          <w:szCs w:val="24"/>
        </w:rPr>
        <w:t xml:space="preserve">. </w:t>
      </w:r>
      <w:r w:rsidRPr="00C37055">
        <w:rPr>
          <w:rFonts w:cs="Tahoma"/>
          <w:i/>
          <w:sz w:val="24"/>
          <w:szCs w:val="24"/>
        </w:rPr>
        <w:t xml:space="preserve">Give students 5 minutes to work in </w:t>
      </w:r>
      <w:proofErr w:type="spellStart"/>
      <w:r w:rsidRPr="00C37055">
        <w:rPr>
          <w:rFonts w:cs="Tahoma"/>
          <w:i/>
          <w:sz w:val="24"/>
          <w:szCs w:val="24"/>
        </w:rPr>
        <w:t>Microtype</w:t>
      </w:r>
      <w:proofErr w:type="spellEnd"/>
      <w:r w:rsidRPr="00C37055">
        <w:rPr>
          <w:rFonts w:cs="Tahoma"/>
          <w:i/>
          <w:sz w:val="24"/>
          <w:szCs w:val="24"/>
        </w:rPr>
        <w:t xml:space="preserve">. </w:t>
      </w:r>
      <w:r>
        <w:rPr>
          <w:rFonts w:cs="Tahoma"/>
          <w:sz w:val="24"/>
          <w:szCs w:val="24"/>
        </w:rPr>
        <w:t xml:space="preserve">Please start looking for a place to stop and </w:t>
      </w:r>
      <w:r w:rsidR="00C13E90">
        <w:rPr>
          <w:rFonts w:cs="Tahoma"/>
          <w:sz w:val="24"/>
          <w:szCs w:val="24"/>
        </w:rPr>
        <w:t>finish</w:t>
      </w:r>
      <w:r>
        <w:rPr>
          <w:rFonts w:cs="Tahoma"/>
          <w:sz w:val="24"/>
          <w:szCs w:val="24"/>
        </w:rPr>
        <w:t xml:space="preserve"> working on your assignments.</w:t>
      </w:r>
    </w:p>
    <w:p w:rsidR="00FE657E" w:rsidRPr="00C37055"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40</w:t>
      </w:r>
      <w:r w:rsidRPr="00C37055">
        <w:rPr>
          <w:rFonts w:cs="Tahoma"/>
          <w:b/>
          <w:sz w:val="24"/>
          <w:szCs w:val="24"/>
        </w:rPr>
        <w:t>-4</w:t>
      </w:r>
      <w:r>
        <w:rPr>
          <w:rFonts w:cs="Tahoma"/>
          <w:b/>
          <w:sz w:val="24"/>
          <w:szCs w:val="24"/>
        </w:rPr>
        <w:t>4</w:t>
      </w:r>
      <w:r w:rsidRPr="00C37055">
        <w:rPr>
          <w:rFonts w:cs="Tahoma"/>
          <w:b/>
          <w:sz w:val="24"/>
          <w:szCs w:val="24"/>
        </w:rPr>
        <w:t xml:space="preserve"> minutes</w:t>
      </w:r>
      <w:r w:rsidRPr="00C37055">
        <w:rPr>
          <w:rFonts w:cs="Tahoma"/>
          <w:b/>
          <w:sz w:val="24"/>
          <w:szCs w:val="24"/>
        </w:rPr>
        <w:tab/>
      </w:r>
    </w:p>
    <w:p w:rsidR="00FE657E" w:rsidRPr="00C37055" w:rsidRDefault="00FE657E" w:rsidP="00FE657E">
      <w:pPr>
        <w:spacing w:after="0" w:line="240" w:lineRule="auto"/>
        <w:rPr>
          <w:rFonts w:cs="Tahoma"/>
          <w:i/>
          <w:sz w:val="10"/>
          <w:szCs w:val="24"/>
        </w:rPr>
      </w:pPr>
    </w:p>
    <w:p w:rsidR="00FE657E" w:rsidRPr="00C37055" w:rsidRDefault="00FE657E" w:rsidP="00FE657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40</w:t>
      </w:r>
      <w:r w:rsidRPr="00C37055">
        <w:rPr>
          <w:rFonts w:cs="Tahoma"/>
          <w:i/>
          <w:sz w:val="24"/>
          <w:szCs w:val="24"/>
        </w:rPr>
        <w:t>-</w:t>
      </w:r>
      <w:r>
        <w:rPr>
          <w:rFonts w:cs="Tahoma"/>
          <w:i/>
          <w:sz w:val="24"/>
          <w:szCs w:val="24"/>
        </w:rPr>
        <w:t>44</w:t>
      </w:r>
      <w:r w:rsidRPr="00C37055">
        <w:rPr>
          <w:rFonts w:cs="Tahoma"/>
          <w:i/>
          <w:sz w:val="24"/>
          <w:szCs w:val="24"/>
        </w:rPr>
        <w:t xml:space="preserve"> minutes</w:t>
      </w:r>
    </w:p>
    <w:p w:rsidR="00FE657E" w:rsidRPr="00C37055" w:rsidRDefault="00FE657E" w:rsidP="00FE657E">
      <w:pPr>
        <w:spacing w:after="0" w:line="240" w:lineRule="auto"/>
        <w:rPr>
          <w:rFonts w:cs="Tahoma"/>
          <w:sz w:val="10"/>
          <w:szCs w:val="24"/>
        </w:rPr>
      </w:pPr>
    </w:p>
    <w:p w:rsidR="00FE657E" w:rsidRPr="004E687F" w:rsidRDefault="0009013D" w:rsidP="00FE657E">
      <w:pPr>
        <w:spacing w:after="0" w:line="240" w:lineRule="auto"/>
        <w:rPr>
          <w:rFonts w:cs="Tahoma"/>
          <w:i/>
          <w:sz w:val="24"/>
          <w:szCs w:val="24"/>
        </w:rPr>
      </w:pPr>
      <w:r>
        <w:rPr>
          <w:rFonts w:cs="Tahoma"/>
          <w:sz w:val="24"/>
          <w:szCs w:val="24"/>
        </w:rPr>
        <w:t xml:space="preserve">Please </w:t>
      </w:r>
      <w:r w:rsidR="00C13E90">
        <w:rPr>
          <w:rFonts w:cs="Tahoma"/>
          <w:sz w:val="24"/>
          <w:szCs w:val="24"/>
        </w:rPr>
        <w:t xml:space="preserve">finish </w:t>
      </w:r>
      <w:r>
        <w:rPr>
          <w:rFonts w:cs="Tahoma"/>
          <w:sz w:val="24"/>
          <w:szCs w:val="24"/>
        </w:rPr>
        <w:t>your assignments.</w:t>
      </w:r>
      <w:r w:rsidR="00E97409">
        <w:rPr>
          <w:rFonts w:cs="Tahoma"/>
          <w:i/>
          <w:sz w:val="24"/>
          <w:szCs w:val="24"/>
        </w:rPr>
        <w:t xml:space="preserve"> Students will work on the following assignments for Word Lesson 4:  Lesson 4 and 6a </w:t>
      </w:r>
      <w:r w:rsidR="00E97409" w:rsidRPr="004E687F">
        <w:rPr>
          <w:rFonts w:cs="Tahoma"/>
          <w:i/>
          <w:sz w:val="24"/>
          <w:szCs w:val="24"/>
        </w:rPr>
        <w:t>Two-Column Notes</w:t>
      </w:r>
      <w:r w:rsidR="00E97409">
        <w:rPr>
          <w:rFonts w:cs="Tahoma"/>
          <w:i/>
          <w:sz w:val="24"/>
          <w:szCs w:val="24"/>
        </w:rPr>
        <w:t xml:space="preserve"> and</w:t>
      </w:r>
      <w:r w:rsidR="00E97409" w:rsidRPr="004E687F">
        <w:rPr>
          <w:rFonts w:cs="Tahoma"/>
          <w:i/>
          <w:sz w:val="24"/>
          <w:szCs w:val="24"/>
        </w:rPr>
        <w:t xml:space="preserve"> Step-by-Steps </w:t>
      </w:r>
      <w:r w:rsidR="00E97409">
        <w:rPr>
          <w:rFonts w:cs="Tahoma"/>
          <w:i/>
          <w:sz w:val="24"/>
          <w:szCs w:val="24"/>
        </w:rPr>
        <w:t>4.1-4.12. Students will complete the remainder of the Lesson 4 projects after the Brownie Project</w:t>
      </w:r>
      <w:r w:rsidR="00E97409" w:rsidRPr="004E687F">
        <w:rPr>
          <w:rFonts w:cs="Tahoma"/>
          <w:i/>
          <w:sz w:val="24"/>
          <w:szCs w:val="24"/>
        </w:rPr>
        <w:t>.</w:t>
      </w:r>
    </w:p>
    <w:p w:rsidR="00FE657E" w:rsidRPr="00E26E8A" w:rsidRDefault="00FE657E" w:rsidP="00FE657E">
      <w:pPr>
        <w:spacing w:after="0" w:line="240" w:lineRule="auto"/>
        <w:rPr>
          <w:rFonts w:cs="Tahoma"/>
          <w:b/>
          <w:sz w:val="10"/>
          <w:szCs w:val="24"/>
        </w:rPr>
      </w:pPr>
    </w:p>
    <w:p w:rsidR="00FE657E" w:rsidRPr="00C37055" w:rsidRDefault="00FE657E" w:rsidP="00FE657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FE657E" w:rsidRPr="00C37055" w:rsidRDefault="00FE657E" w:rsidP="00FE657E">
      <w:pPr>
        <w:spacing w:after="0" w:line="240" w:lineRule="auto"/>
        <w:rPr>
          <w:rFonts w:cs="Tahoma"/>
          <w:sz w:val="10"/>
          <w:szCs w:val="10"/>
        </w:rPr>
      </w:pPr>
    </w:p>
    <w:p w:rsidR="00A1296C" w:rsidRDefault="00FE657E" w:rsidP="00FE657E">
      <w:pPr>
        <w:spacing w:after="0" w:line="240" w:lineRule="auto"/>
        <w:rPr>
          <w:rFonts w:cs="Tahoma"/>
          <w:sz w:val="24"/>
          <w:szCs w:val="24"/>
        </w:rPr>
      </w:pPr>
      <w:r>
        <w:rPr>
          <w:rFonts w:cs="Tahoma"/>
          <w:sz w:val="24"/>
          <w:szCs w:val="24"/>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E26E8A" w:rsidRPr="00D97AC2" w:rsidRDefault="00E26E8A" w:rsidP="00D97AC2">
      <w:pPr>
        <w:rPr>
          <w:rFonts w:cs="Tahoma"/>
          <w:sz w:val="24"/>
          <w:szCs w:val="24"/>
        </w:rPr>
      </w:pPr>
    </w:p>
    <w:sectPr w:rsidR="00E26E8A" w:rsidRPr="00D97AC2" w:rsidSect="00AC79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443"/>
    <w:multiLevelType w:val="hybridMultilevel"/>
    <w:tmpl w:val="3D36C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68B1"/>
    <w:multiLevelType w:val="hybridMultilevel"/>
    <w:tmpl w:val="5170A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4BAB"/>
    <w:multiLevelType w:val="hybridMultilevel"/>
    <w:tmpl w:val="5B100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96348"/>
    <w:multiLevelType w:val="hybridMultilevel"/>
    <w:tmpl w:val="0C30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121AF"/>
    <w:multiLevelType w:val="hybridMultilevel"/>
    <w:tmpl w:val="E8129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806FE"/>
    <w:multiLevelType w:val="hybridMultilevel"/>
    <w:tmpl w:val="CBCE2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C1CC8"/>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D0930"/>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F719B"/>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7394"/>
    <w:multiLevelType w:val="hybridMultilevel"/>
    <w:tmpl w:val="835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72A02"/>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967D8"/>
    <w:multiLevelType w:val="hybridMultilevel"/>
    <w:tmpl w:val="32B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6AEF"/>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65936"/>
    <w:multiLevelType w:val="hybridMultilevel"/>
    <w:tmpl w:val="58341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CB1412"/>
    <w:multiLevelType w:val="hybridMultilevel"/>
    <w:tmpl w:val="53623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E19D8"/>
    <w:multiLevelType w:val="hybridMultilevel"/>
    <w:tmpl w:val="37D8C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F56D1"/>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641FC"/>
    <w:multiLevelType w:val="hybridMultilevel"/>
    <w:tmpl w:val="57024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0820E4"/>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1"/>
  </w:num>
  <w:num w:numId="5">
    <w:abstractNumId w:val="16"/>
  </w:num>
  <w:num w:numId="6">
    <w:abstractNumId w:val="8"/>
  </w:num>
  <w:num w:numId="7">
    <w:abstractNumId w:val="12"/>
  </w:num>
  <w:num w:numId="8">
    <w:abstractNumId w:val="6"/>
  </w:num>
  <w:num w:numId="9">
    <w:abstractNumId w:val="7"/>
  </w:num>
  <w:num w:numId="10">
    <w:abstractNumId w:val="17"/>
  </w:num>
  <w:num w:numId="11">
    <w:abstractNumId w:val="9"/>
  </w:num>
  <w:num w:numId="12">
    <w:abstractNumId w:val="5"/>
  </w:num>
  <w:num w:numId="13">
    <w:abstractNumId w:val="1"/>
  </w:num>
  <w:num w:numId="14">
    <w:abstractNumId w:val="14"/>
  </w:num>
  <w:num w:numId="15">
    <w:abstractNumId w:val="2"/>
  </w:num>
  <w:num w:numId="16">
    <w:abstractNumId w:val="15"/>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8"/>
    <w:rsid w:val="00003931"/>
    <w:rsid w:val="000126A9"/>
    <w:rsid w:val="000166E2"/>
    <w:rsid w:val="0009013D"/>
    <w:rsid w:val="000B162E"/>
    <w:rsid w:val="000C1D35"/>
    <w:rsid w:val="000D0719"/>
    <w:rsid w:val="000F5908"/>
    <w:rsid w:val="00113F89"/>
    <w:rsid w:val="001376B0"/>
    <w:rsid w:val="00144989"/>
    <w:rsid w:val="0018165D"/>
    <w:rsid w:val="001B553C"/>
    <w:rsid w:val="001B71C8"/>
    <w:rsid w:val="001C4AAD"/>
    <w:rsid w:val="00227122"/>
    <w:rsid w:val="00235765"/>
    <w:rsid w:val="00270216"/>
    <w:rsid w:val="002D20DE"/>
    <w:rsid w:val="002F36E1"/>
    <w:rsid w:val="00312753"/>
    <w:rsid w:val="00325916"/>
    <w:rsid w:val="00351944"/>
    <w:rsid w:val="0035524F"/>
    <w:rsid w:val="00355F99"/>
    <w:rsid w:val="0037747D"/>
    <w:rsid w:val="00380E66"/>
    <w:rsid w:val="003877B3"/>
    <w:rsid w:val="003B7491"/>
    <w:rsid w:val="003E2B08"/>
    <w:rsid w:val="00402BB5"/>
    <w:rsid w:val="004053BA"/>
    <w:rsid w:val="00412207"/>
    <w:rsid w:val="0043245E"/>
    <w:rsid w:val="004345CD"/>
    <w:rsid w:val="00434709"/>
    <w:rsid w:val="00452E9C"/>
    <w:rsid w:val="00454D24"/>
    <w:rsid w:val="00461965"/>
    <w:rsid w:val="00464ED0"/>
    <w:rsid w:val="00474616"/>
    <w:rsid w:val="004860C2"/>
    <w:rsid w:val="004A4DED"/>
    <w:rsid w:val="004E687F"/>
    <w:rsid w:val="004F3F40"/>
    <w:rsid w:val="004F4F7E"/>
    <w:rsid w:val="00501448"/>
    <w:rsid w:val="005022B0"/>
    <w:rsid w:val="00527E9D"/>
    <w:rsid w:val="00546E4A"/>
    <w:rsid w:val="005717F8"/>
    <w:rsid w:val="00573747"/>
    <w:rsid w:val="0058685E"/>
    <w:rsid w:val="005A640B"/>
    <w:rsid w:val="005D502C"/>
    <w:rsid w:val="00606C38"/>
    <w:rsid w:val="00616E2A"/>
    <w:rsid w:val="00645CC8"/>
    <w:rsid w:val="00652220"/>
    <w:rsid w:val="00660F96"/>
    <w:rsid w:val="006615A6"/>
    <w:rsid w:val="0066414B"/>
    <w:rsid w:val="00671EF0"/>
    <w:rsid w:val="00691CB8"/>
    <w:rsid w:val="006978FC"/>
    <w:rsid w:val="006A20F4"/>
    <w:rsid w:val="006A62E8"/>
    <w:rsid w:val="006D009B"/>
    <w:rsid w:val="006D4ADF"/>
    <w:rsid w:val="006E284F"/>
    <w:rsid w:val="006E7D4A"/>
    <w:rsid w:val="006F247C"/>
    <w:rsid w:val="006F5810"/>
    <w:rsid w:val="006F6618"/>
    <w:rsid w:val="00710201"/>
    <w:rsid w:val="00716A88"/>
    <w:rsid w:val="007549AB"/>
    <w:rsid w:val="00777B7E"/>
    <w:rsid w:val="00780261"/>
    <w:rsid w:val="007876A0"/>
    <w:rsid w:val="007A2222"/>
    <w:rsid w:val="007B04D5"/>
    <w:rsid w:val="007B2C99"/>
    <w:rsid w:val="007C09FC"/>
    <w:rsid w:val="007D1D39"/>
    <w:rsid w:val="008142B9"/>
    <w:rsid w:val="008158BF"/>
    <w:rsid w:val="008165A5"/>
    <w:rsid w:val="0084163C"/>
    <w:rsid w:val="00851D19"/>
    <w:rsid w:val="008575DE"/>
    <w:rsid w:val="008A5564"/>
    <w:rsid w:val="008A7C99"/>
    <w:rsid w:val="008B1339"/>
    <w:rsid w:val="008B269B"/>
    <w:rsid w:val="008B438A"/>
    <w:rsid w:val="008C3D98"/>
    <w:rsid w:val="008E7C7B"/>
    <w:rsid w:val="009006DB"/>
    <w:rsid w:val="009044D6"/>
    <w:rsid w:val="009047C4"/>
    <w:rsid w:val="00924B4F"/>
    <w:rsid w:val="00933107"/>
    <w:rsid w:val="0096175B"/>
    <w:rsid w:val="00964953"/>
    <w:rsid w:val="00992277"/>
    <w:rsid w:val="009A36DC"/>
    <w:rsid w:val="009E2056"/>
    <w:rsid w:val="009F0F7E"/>
    <w:rsid w:val="00A1296C"/>
    <w:rsid w:val="00A229D6"/>
    <w:rsid w:val="00A23881"/>
    <w:rsid w:val="00A31874"/>
    <w:rsid w:val="00A5722A"/>
    <w:rsid w:val="00A71D4C"/>
    <w:rsid w:val="00A7317D"/>
    <w:rsid w:val="00AA20FC"/>
    <w:rsid w:val="00AB7EDB"/>
    <w:rsid w:val="00AC46D9"/>
    <w:rsid w:val="00AC797A"/>
    <w:rsid w:val="00AD10E3"/>
    <w:rsid w:val="00AD1AB3"/>
    <w:rsid w:val="00AD4D9A"/>
    <w:rsid w:val="00AE38ED"/>
    <w:rsid w:val="00B05FAB"/>
    <w:rsid w:val="00B16C81"/>
    <w:rsid w:val="00B71878"/>
    <w:rsid w:val="00B92543"/>
    <w:rsid w:val="00BC6076"/>
    <w:rsid w:val="00BD3B5E"/>
    <w:rsid w:val="00BD6BEE"/>
    <w:rsid w:val="00BE0E6C"/>
    <w:rsid w:val="00BE2BF9"/>
    <w:rsid w:val="00BE43E3"/>
    <w:rsid w:val="00BE6C23"/>
    <w:rsid w:val="00BF19D7"/>
    <w:rsid w:val="00C13E90"/>
    <w:rsid w:val="00C21EB2"/>
    <w:rsid w:val="00C37055"/>
    <w:rsid w:val="00C62846"/>
    <w:rsid w:val="00CA64B8"/>
    <w:rsid w:val="00CC1705"/>
    <w:rsid w:val="00CC39E9"/>
    <w:rsid w:val="00CE22B3"/>
    <w:rsid w:val="00CE38C0"/>
    <w:rsid w:val="00CF0985"/>
    <w:rsid w:val="00D021EB"/>
    <w:rsid w:val="00D06F66"/>
    <w:rsid w:val="00D24C00"/>
    <w:rsid w:val="00D85A7F"/>
    <w:rsid w:val="00D951B4"/>
    <w:rsid w:val="00D97AC2"/>
    <w:rsid w:val="00DA508D"/>
    <w:rsid w:val="00DC4792"/>
    <w:rsid w:val="00DF0DC8"/>
    <w:rsid w:val="00DF3ADC"/>
    <w:rsid w:val="00E00B7B"/>
    <w:rsid w:val="00E13649"/>
    <w:rsid w:val="00E20867"/>
    <w:rsid w:val="00E24098"/>
    <w:rsid w:val="00E26E8A"/>
    <w:rsid w:val="00E31260"/>
    <w:rsid w:val="00E371A5"/>
    <w:rsid w:val="00E46843"/>
    <w:rsid w:val="00E636CD"/>
    <w:rsid w:val="00E73E28"/>
    <w:rsid w:val="00E7734C"/>
    <w:rsid w:val="00E97409"/>
    <w:rsid w:val="00EE651F"/>
    <w:rsid w:val="00F01824"/>
    <w:rsid w:val="00F443F0"/>
    <w:rsid w:val="00F631F8"/>
    <w:rsid w:val="00F91434"/>
    <w:rsid w:val="00FA162A"/>
    <w:rsid w:val="00FA6473"/>
    <w:rsid w:val="00FA7F08"/>
    <w:rsid w:val="00FB16F0"/>
    <w:rsid w:val="00FB3A29"/>
    <w:rsid w:val="00FD179E"/>
    <w:rsid w:val="00FE657E"/>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 w:type="paragraph" w:customStyle="1" w:styleId="VocabularyTerms">
    <w:name w:val="Vocabulary Terms"/>
    <w:basedOn w:val="Normal"/>
    <w:link w:val="VocabularyTermsChar"/>
    <w:qFormat/>
    <w:rsid w:val="006D4ADF"/>
    <w:pPr>
      <w:spacing w:after="0" w:line="240" w:lineRule="auto"/>
    </w:pPr>
    <w:rPr>
      <w:rFonts w:cs="Tahoma"/>
      <w:b/>
      <w:sz w:val="24"/>
      <w:szCs w:val="24"/>
    </w:rPr>
  </w:style>
  <w:style w:type="character" w:customStyle="1" w:styleId="VocabularyTermsChar">
    <w:name w:val="Vocabulary Terms Char"/>
    <w:basedOn w:val="DefaultParagraphFont"/>
    <w:link w:val="VocabularyTerms"/>
    <w:rsid w:val="006D4ADF"/>
    <w:rPr>
      <w:rFonts w:cs="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 w:type="paragraph" w:customStyle="1" w:styleId="VocabularyTerms">
    <w:name w:val="Vocabulary Terms"/>
    <w:basedOn w:val="Normal"/>
    <w:link w:val="VocabularyTermsChar"/>
    <w:qFormat/>
    <w:rsid w:val="006D4ADF"/>
    <w:pPr>
      <w:spacing w:after="0" w:line="240" w:lineRule="auto"/>
    </w:pPr>
    <w:rPr>
      <w:rFonts w:cs="Tahoma"/>
      <w:b/>
      <w:sz w:val="24"/>
      <w:szCs w:val="24"/>
    </w:rPr>
  </w:style>
  <w:style w:type="character" w:customStyle="1" w:styleId="VocabularyTermsChar">
    <w:name w:val="Vocabulary Terms Char"/>
    <w:basedOn w:val="DefaultParagraphFont"/>
    <w:link w:val="VocabularyTerms"/>
    <w:rsid w:val="006D4ADF"/>
    <w:rPr>
      <w:rFonts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Carter</dc:creator>
  <cp:lastModifiedBy>copyxp</cp:lastModifiedBy>
  <cp:revision>2</cp:revision>
  <cp:lastPrinted>2013-11-17T20:37:00Z</cp:lastPrinted>
  <dcterms:created xsi:type="dcterms:W3CDTF">2016-05-12T17:15:00Z</dcterms:created>
  <dcterms:modified xsi:type="dcterms:W3CDTF">2016-05-12T17:15:00Z</dcterms:modified>
</cp:coreProperties>
</file>